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31A4" w14:textId="7CEDCCC8" w:rsidR="00481298" w:rsidRPr="00E569E5" w:rsidRDefault="00481298" w:rsidP="00481298">
      <w:pPr>
        <w:spacing w:after="120" w:line="240" w:lineRule="auto"/>
        <w:ind w:right="28"/>
        <w:jc w:val="center"/>
        <w:rPr>
          <w:rFonts w:ascii="Verdana" w:eastAsia="Times New Roman" w:hAnsi="Verdana" w:cs="Arial"/>
          <w:b/>
          <w:color w:val="002060"/>
          <w:sz w:val="24"/>
          <w:szCs w:val="32"/>
          <w:lang w:val="en-GB"/>
        </w:rPr>
      </w:pPr>
      <w:r w:rsidRPr="00E569E5">
        <w:rPr>
          <w:rFonts w:ascii="Verdana" w:eastAsia="Times New Roman" w:hAnsi="Verdana" w:cs="Arial"/>
          <w:b/>
          <w:bCs/>
          <w:color w:val="002060"/>
          <w:sz w:val="24"/>
          <w:szCs w:val="24"/>
          <w:lang w:val="en-GB"/>
        </w:rPr>
        <w:t xml:space="preserve">Erasmus+ </w:t>
      </w:r>
      <w:r w:rsidRPr="00E569E5" w:rsidDel="00DC1B56">
        <w:rPr>
          <w:rFonts w:ascii="Verdana" w:eastAsia="Times New Roman" w:hAnsi="Verdana" w:cs="Arial"/>
          <w:b/>
          <w:bCs/>
          <w:color w:val="002060"/>
          <w:sz w:val="24"/>
          <w:szCs w:val="24"/>
          <w:lang w:val="en-GB"/>
        </w:rPr>
        <w:t>Learning Agree</w:t>
      </w:r>
      <w:r w:rsidRPr="00E569E5">
        <w:rPr>
          <w:rFonts w:ascii="Verdana" w:eastAsia="Times New Roman" w:hAnsi="Verdana" w:cs="Arial"/>
          <w:b/>
          <w:bCs/>
          <w:color w:val="002060"/>
          <w:sz w:val="24"/>
          <w:szCs w:val="24"/>
          <w:lang w:val="en-GB"/>
        </w:rPr>
        <w:t>ment</w:t>
      </w:r>
    </w:p>
    <w:p w14:paraId="066540CA" w14:textId="77777777" w:rsidR="00481298" w:rsidRPr="00E569E5" w:rsidRDefault="00481298" w:rsidP="00481298">
      <w:pPr>
        <w:spacing w:after="120" w:line="240" w:lineRule="auto"/>
        <w:ind w:right="28"/>
        <w:jc w:val="center"/>
        <w:rPr>
          <w:rFonts w:ascii="Verdana" w:eastAsia="Times New Roman" w:hAnsi="Verdana" w:cs="Arial"/>
          <w:b/>
          <w:color w:val="002060"/>
          <w:sz w:val="24"/>
          <w:szCs w:val="32"/>
          <w:lang w:val="en-GB"/>
        </w:rPr>
      </w:pPr>
      <w:r w:rsidRPr="00E569E5">
        <w:rPr>
          <w:rFonts w:ascii="Verdana" w:eastAsia="Times New Roman" w:hAnsi="Verdana" w:cs="Arial"/>
          <w:b/>
          <w:color w:val="002060"/>
          <w:sz w:val="24"/>
          <w:szCs w:val="32"/>
          <w:lang w:val="en-GB"/>
        </w:rPr>
        <w:t>Student Mobility for Studies</w:t>
      </w:r>
    </w:p>
    <w:p w14:paraId="62342339" w14:textId="77777777" w:rsidR="005B7838" w:rsidRPr="00E569E5" w:rsidRDefault="005B7838" w:rsidP="005B7838">
      <w:pPr>
        <w:pStyle w:val="Heading2"/>
        <w:ind w:left="2160"/>
        <w:jc w:val="center"/>
        <w:rPr>
          <w:color w:val="001F5F"/>
          <w:sz w:val="22"/>
          <w:szCs w:val="22"/>
        </w:rPr>
      </w:pPr>
      <w:r w:rsidRPr="00E569E5">
        <w:rPr>
          <w:color w:val="001F5F"/>
          <w:sz w:val="22"/>
          <w:szCs w:val="22"/>
        </w:rPr>
        <w:t>Mobility between Erasmus+ countries (EU Member States and third countries associated to the Programme)</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0D401A3C" w14:textId="28402F41" w:rsidR="00481298" w:rsidRPr="00E569E5" w:rsidRDefault="00481298" w:rsidP="00481298">
      <w:pPr>
        <w:spacing w:after="120" w:line="240" w:lineRule="auto"/>
        <w:ind w:right="28"/>
        <w:jc w:val="center"/>
        <w:rPr>
          <w:rFonts w:ascii="Verdana" w:eastAsia="Times New Roman" w:hAnsi="Verdana" w:cs="Arial"/>
          <w:b/>
          <w:color w:val="002060"/>
          <w:sz w:val="24"/>
          <w:szCs w:val="32"/>
          <w:lang w:val="en-GB"/>
        </w:rPr>
      </w:pPr>
      <w:r w:rsidRPr="00E569E5">
        <w:rPr>
          <w:rFonts w:ascii="Verdana" w:eastAsia="Times New Roman" w:hAnsi="Verdana" w:cs="Arial"/>
          <w:b/>
          <w:color w:val="002060"/>
          <w:sz w:val="24"/>
          <w:szCs w:val="32"/>
          <w:lang w:val="en-GB"/>
        </w:rPr>
        <w:t xml:space="preserve">General information </w:t>
      </w:r>
    </w:p>
    <w:tbl>
      <w:tblPr>
        <w:tblStyle w:val="TableGrid"/>
        <w:tblW w:w="11199" w:type="dxa"/>
        <w:tblInd w:w="-318" w:type="dxa"/>
        <w:tblLook w:val="04A0" w:firstRow="1" w:lastRow="0" w:firstColumn="1" w:lastColumn="0" w:noHBand="0" w:noVBand="1"/>
      </w:tblPr>
      <w:tblGrid>
        <w:gridCol w:w="1484"/>
        <w:gridCol w:w="1488"/>
        <w:gridCol w:w="1946"/>
        <w:gridCol w:w="1690"/>
        <w:gridCol w:w="1805"/>
        <w:gridCol w:w="2786"/>
      </w:tblGrid>
      <w:tr w:rsidR="00E569E5" w:rsidRPr="00E569E5" w14:paraId="38B09BBF" w14:textId="77777777" w:rsidTr="003961A4">
        <w:tc>
          <w:tcPr>
            <w:tcW w:w="1484" w:type="dxa"/>
            <w:vMerge w:val="restart"/>
            <w:shd w:val="clear" w:color="auto" w:fill="D5DCE4" w:themeFill="text2" w:themeFillTint="33"/>
            <w:vAlign w:val="center"/>
          </w:tcPr>
          <w:p w14:paraId="48D69C58"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E569E5">
              <w:rPr>
                <w:rFonts w:ascii="Calibri" w:eastAsia="Times New Roman" w:hAnsi="Calibri" w:cs="Times New Roman"/>
                <w:b/>
                <w:bCs/>
                <w:color w:val="000000"/>
                <w:sz w:val="16"/>
                <w:szCs w:val="16"/>
                <w:lang w:val="en-GB" w:eastAsia="en-GB"/>
              </w:rPr>
              <w:t>Student</w:t>
            </w:r>
          </w:p>
          <w:p w14:paraId="6C38C7CA"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488" w:type="dxa"/>
            <w:shd w:val="clear" w:color="auto" w:fill="D0CECE" w:themeFill="background2" w:themeFillShade="E6"/>
            <w:vAlign w:val="center"/>
          </w:tcPr>
          <w:p w14:paraId="595578D5"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E569E5">
              <w:rPr>
                <w:rFonts w:ascii="Calibri" w:eastAsia="Times New Roman" w:hAnsi="Calibri" w:cs="Times New Roman"/>
                <w:b/>
                <w:bCs/>
                <w:color w:val="000000"/>
                <w:sz w:val="16"/>
                <w:szCs w:val="16"/>
                <w:lang w:val="en-GB" w:eastAsia="en-GB"/>
              </w:rPr>
              <w:t>Last name(s)</w:t>
            </w:r>
          </w:p>
        </w:tc>
        <w:tc>
          <w:tcPr>
            <w:tcW w:w="1946" w:type="dxa"/>
            <w:shd w:val="clear" w:color="auto" w:fill="D0CECE" w:themeFill="background2" w:themeFillShade="E6"/>
            <w:vAlign w:val="center"/>
          </w:tcPr>
          <w:p w14:paraId="3F096550"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E569E5">
              <w:rPr>
                <w:rFonts w:ascii="Calibri" w:eastAsia="Times New Roman" w:hAnsi="Calibri" w:cs="Times New Roman"/>
                <w:b/>
                <w:bCs/>
                <w:color w:val="000000"/>
                <w:sz w:val="16"/>
                <w:szCs w:val="16"/>
                <w:lang w:val="en-GB" w:eastAsia="en-GB"/>
              </w:rPr>
              <w:t>First name(s)</w:t>
            </w:r>
          </w:p>
        </w:tc>
        <w:tc>
          <w:tcPr>
            <w:tcW w:w="1690" w:type="dxa"/>
            <w:shd w:val="clear" w:color="auto" w:fill="D0CECE" w:themeFill="background2" w:themeFillShade="E6"/>
            <w:vAlign w:val="center"/>
          </w:tcPr>
          <w:p w14:paraId="6680710C"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E569E5">
              <w:rPr>
                <w:rFonts w:ascii="Calibri" w:eastAsia="Times New Roman" w:hAnsi="Calibri" w:cs="Times New Roman"/>
                <w:b/>
                <w:bCs/>
                <w:color w:val="000000"/>
                <w:sz w:val="16"/>
                <w:szCs w:val="16"/>
                <w:lang w:val="en-GB" w:eastAsia="en-GB"/>
              </w:rPr>
              <w:t>Date of birth</w:t>
            </w:r>
          </w:p>
        </w:tc>
        <w:tc>
          <w:tcPr>
            <w:tcW w:w="1805" w:type="dxa"/>
            <w:shd w:val="clear" w:color="auto" w:fill="D0CECE" w:themeFill="background2" w:themeFillShade="E6"/>
            <w:vAlign w:val="center"/>
          </w:tcPr>
          <w:p w14:paraId="687DC208"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E569E5">
              <w:rPr>
                <w:rFonts w:ascii="Calibri" w:eastAsia="Times New Roman" w:hAnsi="Calibri" w:cs="Times New Roman"/>
                <w:b/>
                <w:bCs/>
                <w:color w:val="000000"/>
                <w:sz w:val="16"/>
                <w:szCs w:val="16"/>
                <w:lang w:val="en-GB" w:eastAsia="en-GB"/>
              </w:rPr>
              <w:t>Nationality</w:t>
            </w:r>
          </w:p>
        </w:tc>
        <w:tc>
          <w:tcPr>
            <w:tcW w:w="2786" w:type="dxa"/>
            <w:shd w:val="clear" w:color="auto" w:fill="D0CECE" w:themeFill="background2" w:themeFillShade="E6"/>
            <w:vAlign w:val="center"/>
          </w:tcPr>
          <w:p w14:paraId="2A55CD45"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E569E5">
              <w:rPr>
                <w:rFonts w:ascii="Calibri" w:eastAsia="Times New Roman" w:hAnsi="Calibri" w:cs="Times New Roman"/>
                <w:b/>
                <w:bCs/>
                <w:color w:val="000000"/>
                <w:sz w:val="16"/>
                <w:szCs w:val="16"/>
                <w:lang w:val="en-GB" w:eastAsia="en-GB"/>
              </w:rPr>
              <w:t>Gender</w:t>
            </w:r>
          </w:p>
        </w:tc>
      </w:tr>
      <w:tr w:rsidR="00E569E5" w14:paraId="12D6DEC1" w14:textId="77777777" w:rsidTr="003961A4">
        <w:trPr>
          <w:trHeight w:val="575"/>
        </w:trPr>
        <w:tc>
          <w:tcPr>
            <w:tcW w:w="1484" w:type="dxa"/>
            <w:vMerge/>
            <w:shd w:val="clear" w:color="auto" w:fill="D5DCE4" w:themeFill="text2" w:themeFillTint="33"/>
            <w:vAlign w:val="center"/>
          </w:tcPr>
          <w:p w14:paraId="6A53B365" w14:textId="77777777" w:rsidR="00481298" w:rsidRPr="00E569E5" w:rsidRDefault="00481298" w:rsidP="008C6E35">
            <w:pPr>
              <w:spacing w:after="0" w:line="240" w:lineRule="auto"/>
              <w:rPr>
                <w:rFonts w:ascii="Calibri" w:eastAsia="Times New Roman" w:hAnsi="Calibri" w:cs="Times New Roman"/>
                <w:color w:val="000000"/>
                <w:sz w:val="18"/>
                <w:szCs w:val="18"/>
                <w:lang w:val="en-GB" w:eastAsia="en-GB"/>
              </w:rPr>
            </w:pPr>
          </w:p>
        </w:tc>
        <w:tc>
          <w:tcPr>
            <w:tcW w:w="1488" w:type="dxa"/>
            <w:vAlign w:val="center"/>
          </w:tcPr>
          <w:p w14:paraId="28160EB2" w14:textId="77777777"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946" w:type="dxa"/>
            <w:vAlign w:val="center"/>
          </w:tcPr>
          <w:p w14:paraId="713E96CE" w14:textId="77777777"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690" w:type="dxa"/>
            <w:vAlign w:val="center"/>
          </w:tcPr>
          <w:p w14:paraId="092C5C5E" w14:textId="77777777"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805" w:type="dxa"/>
            <w:vAlign w:val="center"/>
          </w:tcPr>
          <w:p w14:paraId="05E03B9F" w14:textId="77777777"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2786" w:type="dxa"/>
            <w:vAlign w:val="center"/>
          </w:tcPr>
          <w:p w14:paraId="065C0274" w14:textId="77777777"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r>
      <w:tr w:rsidR="00E569E5" w14:paraId="06FF69EA" w14:textId="77777777" w:rsidTr="003961A4">
        <w:tc>
          <w:tcPr>
            <w:tcW w:w="1484" w:type="dxa"/>
            <w:vMerge/>
            <w:shd w:val="clear" w:color="auto" w:fill="D5DCE4" w:themeFill="text2" w:themeFillTint="33"/>
            <w:vAlign w:val="center"/>
          </w:tcPr>
          <w:p w14:paraId="582C57F2" w14:textId="77777777" w:rsidR="00481298" w:rsidRPr="00E569E5" w:rsidRDefault="00481298" w:rsidP="008C6E35">
            <w:pPr>
              <w:spacing w:after="0" w:line="240" w:lineRule="auto"/>
              <w:rPr>
                <w:rFonts w:ascii="Calibri" w:eastAsia="Times New Roman" w:hAnsi="Calibri" w:cs="Times New Roman"/>
                <w:color w:val="000000"/>
                <w:sz w:val="18"/>
                <w:szCs w:val="18"/>
                <w:lang w:val="en-GB" w:eastAsia="en-GB"/>
              </w:rPr>
            </w:pPr>
          </w:p>
        </w:tc>
        <w:tc>
          <w:tcPr>
            <w:tcW w:w="3434" w:type="dxa"/>
            <w:gridSpan w:val="2"/>
            <w:shd w:val="clear" w:color="auto" w:fill="D9D9D9" w:themeFill="background1" w:themeFillShade="D9"/>
            <w:vAlign w:val="center"/>
          </w:tcPr>
          <w:p w14:paraId="3836C3D8" w14:textId="7A1CC796" w:rsidR="00481298" w:rsidRPr="00E569E5" w:rsidRDefault="00481298" w:rsidP="008C6E35">
            <w:pPr>
              <w:spacing w:after="0" w:line="240" w:lineRule="auto"/>
              <w:jc w:val="center"/>
              <w:rPr>
                <w:rFonts w:ascii="Calibri" w:eastAsia="Times New Roman" w:hAnsi="Calibri" w:cs="Times New Roman"/>
                <w:b/>
                <w:bCs/>
                <w:color w:val="000000"/>
                <w:sz w:val="18"/>
                <w:szCs w:val="18"/>
                <w:lang w:val="en-IE" w:eastAsia="en-GB"/>
              </w:rPr>
            </w:pPr>
            <w:r w:rsidRPr="00E569E5">
              <w:rPr>
                <w:rFonts w:ascii="Calibri" w:eastAsia="Times New Roman" w:hAnsi="Calibri" w:cs="Times New Roman"/>
                <w:b/>
                <w:bCs/>
                <w:color w:val="000000"/>
                <w:sz w:val="18"/>
                <w:szCs w:val="18"/>
                <w:lang w:val="en-GB" w:eastAsia="en-GB"/>
              </w:rPr>
              <w:t>European Student Identifier (ESI</w:t>
            </w:r>
            <w:r w:rsidRPr="00E569E5">
              <w:rPr>
                <w:rFonts w:ascii="Calibri" w:eastAsia="Times New Roman" w:hAnsi="Calibri" w:cs="Times New Roman"/>
                <w:b/>
                <w:bCs/>
                <w:color w:val="000000"/>
                <w:sz w:val="18"/>
                <w:szCs w:val="18"/>
                <w:lang w:val="en-IE" w:eastAsia="en-GB"/>
              </w:rPr>
              <w:t>)</w:t>
            </w:r>
            <w:r w:rsidRPr="00E569E5">
              <w:rPr>
                <w:rFonts w:ascii="Calibri" w:eastAsia="Times New Roman" w:hAnsi="Calibri" w:cs="Times New Roman"/>
                <w:b/>
                <w:bCs/>
                <w:color w:val="000000"/>
                <w:sz w:val="18"/>
                <w:szCs w:val="18"/>
                <w:lang w:val="en-GB" w:eastAsia="en-GB"/>
              </w:rPr>
              <w:br/>
            </w:r>
            <w:r w:rsidRPr="00E569E5">
              <w:rPr>
                <w:rFonts w:ascii="Calibri" w:eastAsia="Times New Roman" w:hAnsi="Calibri" w:cs="Times New Roman"/>
                <w:bCs/>
                <w:color w:val="000000"/>
                <w:sz w:val="18"/>
                <w:szCs w:val="18"/>
                <w:lang w:val="en-GB" w:eastAsia="en-GB"/>
              </w:rPr>
              <w:t>[Unique electronic identifier for mobile students]</w:t>
            </w:r>
          </w:p>
        </w:tc>
        <w:tc>
          <w:tcPr>
            <w:tcW w:w="1690" w:type="dxa"/>
            <w:shd w:val="clear" w:color="auto" w:fill="D9D9D9" w:themeFill="background1" w:themeFillShade="D9"/>
            <w:vAlign w:val="center"/>
          </w:tcPr>
          <w:p w14:paraId="280402A6"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Level of education</w:t>
            </w:r>
            <w:r w:rsidRPr="00E569E5">
              <w:rPr>
                <w:rFonts w:ascii="Calibri" w:eastAsia="Times New Roman" w:hAnsi="Calibri" w:cs="Times New Roman"/>
                <w:b/>
                <w:bCs/>
                <w:color w:val="000000"/>
                <w:sz w:val="18"/>
                <w:szCs w:val="18"/>
                <w:lang w:val="en-GB" w:eastAsia="en-GB"/>
              </w:rPr>
              <w:br/>
              <w:t>(EQF level)</w:t>
            </w:r>
          </w:p>
        </w:tc>
        <w:tc>
          <w:tcPr>
            <w:tcW w:w="1805" w:type="dxa"/>
            <w:shd w:val="clear" w:color="auto" w:fill="D9D9D9" w:themeFill="background1" w:themeFillShade="D9"/>
            <w:vAlign w:val="center"/>
          </w:tcPr>
          <w:p w14:paraId="3CE6513A"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Field of education</w:t>
            </w:r>
          </w:p>
          <w:p w14:paraId="6AC6FD60" w14:textId="367139ED"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w:t>
            </w:r>
            <w:hyperlink r:id="rId7" w:history="1">
              <w:r w:rsidRPr="004307B4">
                <w:rPr>
                  <w:rStyle w:val="Hyperlink"/>
                  <w:rFonts w:ascii="Calibri" w:eastAsia="Times New Roman" w:hAnsi="Calibri" w:cs="Times New Roman"/>
                  <w:b/>
                  <w:bCs/>
                  <w:sz w:val="18"/>
                  <w:szCs w:val="18"/>
                  <w:lang w:val="en-GB" w:eastAsia="en-GB"/>
                </w:rPr>
                <w:t>ISCED code</w:t>
              </w:r>
            </w:hyperlink>
            <w:r w:rsidRPr="00E569E5">
              <w:rPr>
                <w:rFonts w:ascii="Calibri" w:eastAsia="Times New Roman" w:hAnsi="Calibri" w:cs="Times New Roman"/>
                <w:b/>
                <w:bCs/>
                <w:color w:val="000000"/>
                <w:sz w:val="18"/>
                <w:szCs w:val="18"/>
                <w:lang w:val="en-GB" w:eastAsia="en-GB"/>
              </w:rPr>
              <w:t>)</w:t>
            </w:r>
          </w:p>
        </w:tc>
        <w:tc>
          <w:tcPr>
            <w:tcW w:w="2786" w:type="dxa"/>
            <w:shd w:val="clear" w:color="auto" w:fill="D9D9D9" w:themeFill="background1" w:themeFillShade="D9"/>
            <w:vAlign w:val="center"/>
          </w:tcPr>
          <w:p w14:paraId="6EF34DE0" w14:textId="674674C2" w:rsidR="00481298" w:rsidRPr="00E569E5" w:rsidRDefault="00D16318" w:rsidP="008C6E35">
            <w:pPr>
              <w:spacing w:after="0" w:line="240" w:lineRule="auto"/>
              <w:jc w:val="center"/>
              <w:rPr>
                <w:rFonts w:ascii="Calibri" w:eastAsia="Times New Roman" w:hAnsi="Calibri" w:cs="Times New Roman"/>
                <w:b/>
                <w:bCs/>
                <w:color w:val="000000"/>
                <w:sz w:val="18"/>
                <w:szCs w:val="18"/>
                <w:lang w:val="en-GB" w:eastAsia="en-GB"/>
              </w:rPr>
            </w:pPr>
            <w:r w:rsidRPr="00E569E5">
              <w:rPr>
                <w:bCs/>
                <w:sz w:val="18"/>
                <w:szCs w:val="18"/>
                <w:lang w:val="en-GB"/>
              </w:rPr>
              <w:t>&lt;</w:t>
            </w:r>
            <w:r w:rsidR="00481298" w:rsidRPr="00E569E5">
              <w:rPr>
                <w:rFonts w:ascii="Calibri" w:eastAsia="Times New Roman" w:hAnsi="Calibri" w:cs="Times New Roman"/>
                <w:b/>
                <w:bCs/>
                <w:color w:val="000000"/>
                <w:sz w:val="18"/>
                <w:szCs w:val="18"/>
                <w:lang w:val="en-GB" w:eastAsia="en-GB"/>
              </w:rPr>
              <w:t xml:space="preserve">Field of education </w:t>
            </w:r>
            <w:r w:rsidR="00481298" w:rsidRPr="00E569E5">
              <w:rPr>
                <w:rFonts w:ascii="Calibri" w:eastAsia="Times New Roman" w:hAnsi="Calibri" w:cs="Times New Roman"/>
                <w:b/>
                <w:bCs/>
                <w:color w:val="000000"/>
                <w:sz w:val="18"/>
                <w:szCs w:val="18"/>
                <w:lang w:val="en-GB" w:eastAsia="en-GB"/>
              </w:rPr>
              <w:br/>
              <w:t>(clarification)</w:t>
            </w:r>
            <w:r w:rsidRPr="00E569E5">
              <w:rPr>
                <w:bCs/>
                <w:sz w:val="18"/>
                <w:szCs w:val="18"/>
                <w:lang w:val="en-GB"/>
              </w:rPr>
              <w:t>&gt;</w:t>
            </w:r>
          </w:p>
        </w:tc>
      </w:tr>
      <w:tr w:rsidR="00E569E5" w14:paraId="01993A28" w14:textId="77777777" w:rsidTr="003961A4">
        <w:trPr>
          <w:trHeight w:val="665"/>
        </w:trPr>
        <w:tc>
          <w:tcPr>
            <w:tcW w:w="1484" w:type="dxa"/>
            <w:vMerge/>
            <w:shd w:val="clear" w:color="auto" w:fill="D5DCE4" w:themeFill="text2" w:themeFillTint="33"/>
            <w:vAlign w:val="center"/>
          </w:tcPr>
          <w:p w14:paraId="0F8ED9E7" w14:textId="77777777" w:rsidR="00481298" w:rsidRPr="00E569E5" w:rsidRDefault="00481298" w:rsidP="008C6E35">
            <w:pPr>
              <w:spacing w:after="0" w:line="240" w:lineRule="auto"/>
              <w:rPr>
                <w:rFonts w:ascii="Calibri" w:eastAsia="Times New Roman" w:hAnsi="Calibri" w:cs="Times New Roman"/>
                <w:color w:val="000000"/>
                <w:sz w:val="18"/>
                <w:szCs w:val="18"/>
                <w:lang w:val="en-GB" w:eastAsia="en-GB"/>
              </w:rPr>
            </w:pPr>
          </w:p>
        </w:tc>
        <w:tc>
          <w:tcPr>
            <w:tcW w:w="3434" w:type="dxa"/>
            <w:gridSpan w:val="2"/>
            <w:vAlign w:val="center"/>
          </w:tcPr>
          <w:p w14:paraId="764A269E" w14:textId="1CA22DAB" w:rsidR="00481298" w:rsidRPr="00E569E5" w:rsidRDefault="00CA3A5B" w:rsidP="008C6E35">
            <w:pPr>
              <w:spacing w:after="120" w:line="240" w:lineRule="auto"/>
              <w:ind w:right="28"/>
              <w:jc w:val="center"/>
              <w:rPr>
                <w:rFonts w:ascii="Verdana" w:eastAsia="Times New Roman" w:hAnsi="Verdana" w:cs="Arial"/>
                <w:b/>
                <w:color w:val="002060"/>
                <w:sz w:val="18"/>
                <w:szCs w:val="18"/>
                <w:lang w:val="en-GB"/>
              </w:rPr>
            </w:pPr>
            <w:r>
              <w:rPr>
                <w:rFonts w:ascii="Verdana" w:eastAsia="Times New Roman" w:hAnsi="Verdana" w:cs="Arial"/>
                <w:b/>
                <w:color w:val="002060"/>
                <w:sz w:val="18"/>
                <w:szCs w:val="18"/>
                <w:lang w:val="en-GB"/>
              </w:rPr>
              <w:t>-</w:t>
            </w:r>
            <w:r w:rsidR="007416F6">
              <w:rPr>
                <w:rFonts w:ascii="Verdana" w:eastAsia="Times New Roman" w:hAnsi="Verdana" w:cs="Arial"/>
                <w:b/>
                <w:color w:val="002060"/>
                <w:sz w:val="18"/>
                <w:szCs w:val="18"/>
                <w:lang w:val="en-GB"/>
              </w:rPr>
              <w:t>--</w:t>
            </w:r>
          </w:p>
        </w:tc>
        <w:tc>
          <w:tcPr>
            <w:tcW w:w="1690" w:type="dxa"/>
            <w:vAlign w:val="center"/>
          </w:tcPr>
          <w:p w14:paraId="15B861FA" w14:textId="77777777" w:rsidR="00481298" w:rsidRPr="00E569E5" w:rsidRDefault="00481298" w:rsidP="008C6E35">
            <w:pPr>
              <w:spacing w:after="120" w:line="240" w:lineRule="auto"/>
              <w:ind w:right="28"/>
              <w:jc w:val="center"/>
              <w:rPr>
                <w:rFonts w:ascii="Verdana" w:eastAsia="Times New Roman" w:hAnsi="Verdana" w:cs="Arial"/>
                <w:b/>
                <w:color w:val="002060"/>
                <w:sz w:val="18"/>
                <w:szCs w:val="18"/>
                <w:lang w:val="en-GB"/>
              </w:rPr>
            </w:pPr>
          </w:p>
        </w:tc>
        <w:tc>
          <w:tcPr>
            <w:tcW w:w="1805" w:type="dxa"/>
            <w:vAlign w:val="center"/>
          </w:tcPr>
          <w:p w14:paraId="5D9380EC" w14:textId="77777777" w:rsidR="00481298" w:rsidRPr="00E569E5" w:rsidRDefault="00481298" w:rsidP="008C6E35">
            <w:pPr>
              <w:spacing w:after="120" w:line="240" w:lineRule="auto"/>
              <w:ind w:right="28"/>
              <w:jc w:val="center"/>
              <w:rPr>
                <w:rFonts w:ascii="Verdana" w:eastAsia="Times New Roman" w:hAnsi="Verdana" w:cs="Arial"/>
                <w:b/>
                <w:color w:val="002060"/>
                <w:sz w:val="18"/>
                <w:szCs w:val="18"/>
                <w:lang w:val="is-IS"/>
              </w:rPr>
            </w:pPr>
          </w:p>
        </w:tc>
        <w:tc>
          <w:tcPr>
            <w:tcW w:w="2786" w:type="dxa"/>
            <w:vAlign w:val="center"/>
          </w:tcPr>
          <w:p w14:paraId="7EC5B40C" w14:textId="77777777" w:rsidR="00481298" w:rsidRPr="000D189C" w:rsidRDefault="00481298" w:rsidP="008C6E35">
            <w:pPr>
              <w:spacing w:after="120" w:line="240" w:lineRule="auto"/>
              <w:ind w:right="28"/>
              <w:jc w:val="center"/>
              <w:rPr>
                <w:rFonts w:ascii="Verdana" w:eastAsia="Times New Roman" w:hAnsi="Verdana" w:cs="Arial"/>
                <w:b/>
                <w:color w:val="002060"/>
                <w:sz w:val="18"/>
                <w:szCs w:val="18"/>
                <w:lang w:val="ro-RO"/>
              </w:rPr>
            </w:pPr>
          </w:p>
        </w:tc>
      </w:tr>
      <w:tr w:rsidR="00E569E5" w14:paraId="0972A1A1" w14:textId="77777777" w:rsidTr="003961A4">
        <w:tc>
          <w:tcPr>
            <w:tcW w:w="1484" w:type="dxa"/>
            <w:vMerge w:val="restart"/>
            <w:shd w:val="clear" w:color="auto" w:fill="D5DCE4" w:themeFill="text2" w:themeFillTint="33"/>
            <w:vAlign w:val="center"/>
          </w:tcPr>
          <w:p w14:paraId="6E58C581"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Sending Institution</w:t>
            </w:r>
          </w:p>
          <w:p w14:paraId="5E9DCFD0"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p>
        </w:tc>
        <w:tc>
          <w:tcPr>
            <w:tcW w:w="1488" w:type="dxa"/>
            <w:shd w:val="clear" w:color="auto" w:fill="D0CECE" w:themeFill="background2" w:themeFillShade="E6"/>
            <w:vAlign w:val="center"/>
          </w:tcPr>
          <w:p w14:paraId="673A3DCB"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Name</w:t>
            </w:r>
          </w:p>
        </w:tc>
        <w:tc>
          <w:tcPr>
            <w:tcW w:w="1946" w:type="dxa"/>
            <w:shd w:val="clear" w:color="auto" w:fill="D0CECE" w:themeFill="background2" w:themeFillShade="E6"/>
            <w:vAlign w:val="center"/>
          </w:tcPr>
          <w:p w14:paraId="40618FC7"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Faculty/Department</w:t>
            </w:r>
          </w:p>
        </w:tc>
        <w:tc>
          <w:tcPr>
            <w:tcW w:w="1690" w:type="dxa"/>
            <w:shd w:val="clear" w:color="auto" w:fill="D0CECE" w:themeFill="background2" w:themeFillShade="E6"/>
            <w:vAlign w:val="center"/>
          </w:tcPr>
          <w:p w14:paraId="79D5A8DF"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Erasmus code</w:t>
            </w:r>
            <w:r w:rsidRPr="00E569E5">
              <w:rPr>
                <w:rFonts w:ascii="Verdana" w:hAnsi="Verdana" w:cs="Arial"/>
                <w:sz w:val="18"/>
                <w:szCs w:val="18"/>
                <w:lang w:val="en-GB"/>
              </w:rPr>
              <w:t xml:space="preserve"> </w:t>
            </w:r>
            <w:r w:rsidRPr="00E569E5">
              <w:rPr>
                <w:rFonts w:ascii="Calibri" w:eastAsia="Times New Roman" w:hAnsi="Calibri" w:cs="Times New Roman"/>
                <w:b/>
                <w:bCs/>
                <w:color w:val="000000"/>
                <w:sz w:val="18"/>
                <w:szCs w:val="18"/>
                <w:lang w:val="en-GB" w:eastAsia="en-GB"/>
              </w:rPr>
              <w:t xml:space="preserve"> </w:t>
            </w:r>
          </w:p>
        </w:tc>
        <w:tc>
          <w:tcPr>
            <w:tcW w:w="1805" w:type="dxa"/>
            <w:shd w:val="clear" w:color="auto" w:fill="D0CECE" w:themeFill="background2" w:themeFillShade="E6"/>
            <w:vAlign w:val="center"/>
          </w:tcPr>
          <w:p w14:paraId="14BC5C37"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Country</w:t>
            </w:r>
          </w:p>
        </w:tc>
        <w:tc>
          <w:tcPr>
            <w:tcW w:w="2786" w:type="dxa"/>
            <w:shd w:val="clear" w:color="auto" w:fill="D0CECE" w:themeFill="background2" w:themeFillShade="E6"/>
            <w:vAlign w:val="center"/>
          </w:tcPr>
          <w:p w14:paraId="192A5E5C"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Administrative contact person name; email</w:t>
            </w:r>
          </w:p>
        </w:tc>
      </w:tr>
      <w:tr w:rsidR="00E569E5" w14:paraId="4D920894" w14:textId="77777777" w:rsidTr="003961A4">
        <w:tc>
          <w:tcPr>
            <w:tcW w:w="1484" w:type="dxa"/>
            <w:vMerge/>
            <w:shd w:val="clear" w:color="auto" w:fill="D5DCE4" w:themeFill="text2" w:themeFillTint="33"/>
            <w:vAlign w:val="center"/>
          </w:tcPr>
          <w:p w14:paraId="0DAF456E" w14:textId="77777777" w:rsidR="00481298" w:rsidRPr="00E569E5" w:rsidRDefault="00481298" w:rsidP="008C6E35">
            <w:pPr>
              <w:spacing w:after="0" w:line="240" w:lineRule="auto"/>
              <w:rPr>
                <w:rFonts w:ascii="Calibri" w:eastAsia="Times New Roman" w:hAnsi="Calibri" w:cs="Times New Roman"/>
                <w:color w:val="000000"/>
                <w:sz w:val="18"/>
                <w:szCs w:val="18"/>
                <w:lang w:val="en-GB" w:eastAsia="en-GB"/>
              </w:rPr>
            </w:pPr>
          </w:p>
        </w:tc>
        <w:tc>
          <w:tcPr>
            <w:tcW w:w="1488" w:type="dxa"/>
            <w:vAlign w:val="center"/>
          </w:tcPr>
          <w:p w14:paraId="18073952" w14:textId="342BA625" w:rsidR="00481298" w:rsidRPr="009D6C64" w:rsidRDefault="009D6C64" w:rsidP="009D6C64">
            <w:pPr>
              <w:spacing w:after="120" w:line="240" w:lineRule="auto"/>
              <w:ind w:right="28"/>
              <w:rPr>
                <w:rFonts w:ascii="Verdana" w:eastAsia="Times New Roman" w:hAnsi="Verdana" w:cs="Arial"/>
                <w:b/>
                <w:color w:val="002060"/>
                <w:sz w:val="16"/>
                <w:szCs w:val="16"/>
                <w:lang w:val="ro-RO"/>
              </w:rPr>
            </w:pPr>
            <w:r w:rsidRPr="009D6C64">
              <w:rPr>
                <w:rFonts w:ascii="Verdana" w:eastAsia="Times New Roman" w:hAnsi="Verdana" w:cs="Arial"/>
                <w:b/>
                <w:color w:val="002060"/>
                <w:sz w:val="16"/>
                <w:szCs w:val="16"/>
                <w:lang w:val="en-GB"/>
              </w:rPr>
              <w:t>West University of Timi</w:t>
            </w:r>
            <w:r w:rsidRPr="009D6C64">
              <w:rPr>
                <w:rFonts w:ascii="Verdana" w:eastAsia="Times New Roman" w:hAnsi="Verdana" w:cs="Arial"/>
                <w:b/>
                <w:color w:val="002060"/>
                <w:sz w:val="16"/>
                <w:szCs w:val="16"/>
                <w:lang w:val="ro-RO"/>
              </w:rPr>
              <w:t>șoara</w:t>
            </w:r>
          </w:p>
        </w:tc>
        <w:tc>
          <w:tcPr>
            <w:tcW w:w="1946" w:type="dxa"/>
            <w:vAlign w:val="center"/>
          </w:tcPr>
          <w:p w14:paraId="682EC6A5" w14:textId="77777777" w:rsidR="00481298" w:rsidRPr="009D6C64" w:rsidRDefault="00481298" w:rsidP="009D6C64">
            <w:pPr>
              <w:spacing w:after="120" w:line="240" w:lineRule="auto"/>
              <w:ind w:right="28"/>
              <w:rPr>
                <w:rFonts w:ascii="Verdana" w:eastAsia="Times New Roman" w:hAnsi="Verdana" w:cs="Arial"/>
                <w:b/>
                <w:color w:val="002060"/>
                <w:sz w:val="16"/>
                <w:szCs w:val="16"/>
                <w:lang w:val="en-GB"/>
              </w:rPr>
            </w:pPr>
          </w:p>
        </w:tc>
        <w:tc>
          <w:tcPr>
            <w:tcW w:w="1690" w:type="dxa"/>
            <w:vAlign w:val="center"/>
          </w:tcPr>
          <w:p w14:paraId="65878932" w14:textId="7BDED543" w:rsidR="00481298" w:rsidRPr="009D6C64" w:rsidRDefault="009D6C64" w:rsidP="009D6C64">
            <w:pPr>
              <w:spacing w:after="120" w:line="240" w:lineRule="auto"/>
              <w:ind w:right="28"/>
              <w:rPr>
                <w:rFonts w:ascii="Verdana" w:eastAsia="Times New Roman" w:hAnsi="Verdana" w:cs="Arial"/>
                <w:b/>
                <w:color w:val="002060"/>
                <w:sz w:val="16"/>
                <w:szCs w:val="16"/>
                <w:lang w:val="en-GB"/>
              </w:rPr>
            </w:pPr>
            <w:r w:rsidRPr="009D6C64">
              <w:rPr>
                <w:rFonts w:ascii="Verdana" w:eastAsia="Times New Roman" w:hAnsi="Verdana" w:cs="Arial"/>
                <w:b/>
                <w:color w:val="002060"/>
                <w:sz w:val="16"/>
                <w:szCs w:val="16"/>
                <w:lang w:val="en-GB"/>
              </w:rPr>
              <w:t>RO TIMISOA01</w:t>
            </w:r>
          </w:p>
        </w:tc>
        <w:tc>
          <w:tcPr>
            <w:tcW w:w="1805" w:type="dxa"/>
            <w:vAlign w:val="center"/>
          </w:tcPr>
          <w:p w14:paraId="1BA73A87" w14:textId="25922548" w:rsidR="00481298" w:rsidRPr="009D6C64" w:rsidRDefault="009D6C64" w:rsidP="009D6C64">
            <w:pPr>
              <w:spacing w:after="120" w:line="240" w:lineRule="auto"/>
              <w:ind w:right="28"/>
              <w:rPr>
                <w:rFonts w:ascii="Verdana" w:eastAsia="Times New Roman" w:hAnsi="Verdana" w:cs="Arial"/>
                <w:b/>
                <w:color w:val="002060"/>
                <w:sz w:val="16"/>
                <w:szCs w:val="16"/>
                <w:lang w:val="en-GB"/>
              </w:rPr>
            </w:pPr>
            <w:r w:rsidRPr="009D6C64">
              <w:rPr>
                <w:rFonts w:ascii="Verdana" w:eastAsia="Times New Roman" w:hAnsi="Verdana" w:cs="Arial"/>
                <w:b/>
                <w:color w:val="002060"/>
                <w:sz w:val="16"/>
                <w:szCs w:val="16"/>
                <w:lang w:val="en-GB"/>
              </w:rPr>
              <w:t>Romania</w:t>
            </w:r>
          </w:p>
        </w:tc>
        <w:tc>
          <w:tcPr>
            <w:tcW w:w="2786" w:type="dxa"/>
            <w:vAlign w:val="center"/>
          </w:tcPr>
          <w:p w14:paraId="0A835EDC" w14:textId="6E2F7E47" w:rsidR="007E7402" w:rsidRDefault="007E7402" w:rsidP="009D6C64">
            <w:pPr>
              <w:spacing w:after="120" w:line="240" w:lineRule="auto"/>
              <w:ind w:right="28"/>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Alice Andreea OPREA</w:t>
            </w:r>
          </w:p>
          <w:p w14:paraId="72C73ECA" w14:textId="0AB8972C" w:rsidR="007E7402" w:rsidRDefault="00A25829" w:rsidP="009D6C64">
            <w:pPr>
              <w:spacing w:after="120" w:line="240" w:lineRule="auto"/>
              <w:ind w:right="28"/>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a</w:t>
            </w:r>
            <w:r w:rsidR="007E7402">
              <w:rPr>
                <w:rFonts w:ascii="Verdana" w:eastAsia="Times New Roman" w:hAnsi="Verdana" w:cs="Arial"/>
                <w:b/>
                <w:color w:val="002060"/>
                <w:sz w:val="16"/>
                <w:szCs w:val="16"/>
                <w:lang w:val="en-GB"/>
              </w:rPr>
              <w:t>lice.oprea@e-uvt.ro</w:t>
            </w:r>
          </w:p>
          <w:p w14:paraId="797D0E14" w14:textId="58B5CC01" w:rsidR="009D6C64" w:rsidRPr="009D6C64" w:rsidRDefault="009D6C64" w:rsidP="007E7402">
            <w:pPr>
              <w:spacing w:after="120" w:line="240" w:lineRule="auto"/>
              <w:ind w:right="28"/>
              <w:rPr>
                <w:rFonts w:ascii="Verdana" w:eastAsia="Times New Roman" w:hAnsi="Verdana" w:cs="Arial"/>
                <w:b/>
                <w:color w:val="002060"/>
                <w:sz w:val="16"/>
                <w:szCs w:val="16"/>
                <w:lang w:val="en-GB"/>
              </w:rPr>
            </w:pPr>
            <w:r w:rsidRPr="009D6C64">
              <w:rPr>
                <w:rFonts w:ascii="Verdana" w:eastAsia="Times New Roman" w:hAnsi="Verdana" w:cs="Arial"/>
                <w:b/>
                <w:color w:val="002060"/>
                <w:sz w:val="16"/>
                <w:szCs w:val="16"/>
                <w:lang w:val="en-GB"/>
              </w:rPr>
              <w:t>+40 256 592 324</w:t>
            </w:r>
          </w:p>
        </w:tc>
      </w:tr>
      <w:tr w:rsidR="00E569E5" w14:paraId="6377BC4B" w14:textId="77777777" w:rsidTr="003961A4">
        <w:tc>
          <w:tcPr>
            <w:tcW w:w="1484" w:type="dxa"/>
            <w:vMerge w:val="restart"/>
            <w:shd w:val="clear" w:color="auto" w:fill="D5DCE4" w:themeFill="text2" w:themeFillTint="33"/>
            <w:vAlign w:val="center"/>
          </w:tcPr>
          <w:p w14:paraId="76600495"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Receiving Institution</w:t>
            </w:r>
          </w:p>
          <w:p w14:paraId="5C9CBAC5" w14:textId="77777777" w:rsidR="00481298" w:rsidRPr="00E569E5" w:rsidRDefault="00481298" w:rsidP="008C6E35">
            <w:pPr>
              <w:spacing w:after="0" w:line="240" w:lineRule="auto"/>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color w:val="000000"/>
                <w:sz w:val="18"/>
                <w:szCs w:val="18"/>
                <w:lang w:val="en-GB" w:eastAsia="en-GB"/>
              </w:rPr>
              <w:t> </w:t>
            </w:r>
          </w:p>
        </w:tc>
        <w:tc>
          <w:tcPr>
            <w:tcW w:w="1488" w:type="dxa"/>
            <w:shd w:val="clear" w:color="auto" w:fill="D0CECE" w:themeFill="background2" w:themeFillShade="E6"/>
            <w:vAlign w:val="center"/>
          </w:tcPr>
          <w:p w14:paraId="03B5EE1D"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Name</w:t>
            </w:r>
          </w:p>
        </w:tc>
        <w:tc>
          <w:tcPr>
            <w:tcW w:w="1946" w:type="dxa"/>
            <w:shd w:val="clear" w:color="auto" w:fill="D0CECE" w:themeFill="background2" w:themeFillShade="E6"/>
            <w:vAlign w:val="center"/>
          </w:tcPr>
          <w:p w14:paraId="757C7A24" w14:textId="454D22BC" w:rsidR="00481298" w:rsidRPr="00E569E5" w:rsidRDefault="00430F0B"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&lt;</w:t>
            </w:r>
            <w:r w:rsidR="00481298" w:rsidRPr="00E569E5">
              <w:rPr>
                <w:rFonts w:ascii="Calibri" w:eastAsia="Times New Roman" w:hAnsi="Calibri" w:cs="Times New Roman"/>
                <w:b/>
                <w:bCs/>
                <w:color w:val="000000"/>
                <w:sz w:val="18"/>
                <w:szCs w:val="18"/>
                <w:lang w:val="en-GB" w:eastAsia="en-GB"/>
              </w:rPr>
              <w:t>Faculty/Department</w:t>
            </w:r>
            <w:r w:rsidRPr="00E569E5">
              <w:rPr>
                <w:rFonts w:ascii="Calibri" w:eastAsia="Times New Roman" w:hAnsi="Calibri" w:cs="Times New Roman"/>
                <w:b/>
                <w:bCs/>
                <w:color w:val="000000"/>
                <w:sz w:val="18"/>
                <w:szCs w:val="18"/>
                <w:lang w:val="en-GB" w:eastAsia="en-GB"/>
              </w:rPr>
              <w:t>&gt;</w:t>
            </w:r>
          </w:p>
        </w:tc>
        <w:tc>
          <w:tcPr>
            <w:tcW w:w="1690" w:type="dxa"/>
            <w:shd w:val="clear" w:color="auto" w:fill="D0CECE" w:themeFill="background2" w:themeFillShade="E6"/>
            <w:vAlign w:val="center"/>
          </w:tcPr>
          <w:p w14:paraId="4366AC57"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 xml:space="preserve">Erasmus code </w:t>
            </w:r>
          </w:p>
        </w:tc>
        <w:tc>
          <w:tcPr>
            <w:tcW w:w="1805" w:type="dxa"/>
            <w:shd w:val="clear" w:color="auto" w:fill="D0CECE" w:themeFill="background2" w:themeFillShade="E6"/>
            <w:vAlign w:val="center"/>
          </w:tcPr>
          <w:p w14:paraId="54EE69C9"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Country</w:t>
            </w:r>
          </w:p>
        </w:tc>
        <w:tc>
          <w:tcPr>
            <w:tcW w:w="2786" w:type="dxa"/>
            <w:shd w:val="clear" w:color="auto" w:fill="D0CECE" w:themeFill="background2" w:themeFillShade="E6"/>
            <w:vAlign w:val="center"/>
          </w:tcPr>
          <w:p w14:paraId="595D183D"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Administrative contact person name; email</w:t>
            </w:r>
          </w:p>
        </w:tc>
      </w:tr>
      <w:tr w:rsidR="00E569E5" w14:paraId="151698B1" w14:textId="77777777" w:rsidTr="003961A4">
        <w:tc>
          <w:tcPr>
            <w:tcW w:w="1484" w:type="dxa"/>
            <w:vMerge/>
            <w:shd w:val="clear" w:color="auto" w:fill="D5DCE4" w:themeFill="text2" w:themeFillTint="33"/>
            <w:vAlign w:val="center"/>
          </w:tcPr>
          <w:p w14:paraId="037F64D0" w14:textId="77777777" w:rsidR="00481298" w:rsidRPr="00E569E5" w:rsidRDefault="00481298" w:rsidP="008C6E35">
            <w:pPr>
              <w:spacing w:after="0" w:line="240" w:lineRule="auto"/>
              <w:rPr>
                <w:rFonts w:ascii="Calibri" w:eastAsia="Times New Roman" w:hAnsi="Calibri" w:cs="Times New Roman"/>
                <w:color w:val="000000"/>
                <w:sz w:val="18"/>
                <w:szCs w:val="18"/>
                <w:lang w:val="en-GB" w:eastAsia="en-GB"/>
              </w:rPr>
            </w:pPr>
          </w:p>
        </w:tc>
        <w:tc>
          <w:tcPr>
            <w:tcW w:w="1488" w:type="dxa"/>
            <w:vAlign w:val="center"/>
          </w:tcPr>
          <w:p w14:paraId="494B31B0" w14:textId="55BE5957" w:rsidR="009D6C64" w:rsidRPr="009D6C64" w:rsidRDefault="009D6C64" w:rsidP="009D6C64">
            <w:pPr>
              <w:spacing w:after="120" w:line="240" w:lineRule="auto"/>
              <w:ind w:right="28"/>
              <w:jc w:val="center"/>
              <w:rPr>
                <w:rFonts w:ascii="Verdana" w:eastAsia="Times New Roman" w:hAnsi="Verdana" w:cs="Arial"/>
                <w:b/>
                <w:color w:val="002060"/>
                <w:sz w:val="16"/>
                <w:szCs w:val="16"/>
                <w:lang w:val="en-GB"/>
              </w:rPr>
            </w:pPr>
          </w:p>
        </w:tc>
        <w:tc>
          <w:tcPr>
            <w:tcW w:w="1946" w:type="dxa"/>
            <w:vAlign w:val="center"/>
          </w:tcPr>
          <w:p w14:paraId="64BE1AA1" w14:textId="544427F9"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690" w:type="dxa"/>
            <w:vAlign w:val="center"/>
          </w:tcPr>
          <w:p w14:paraId="6C108FB1" w14:textId="15F788B4"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805" w:type="dxa"/>
            <w:vAlign w:val="center"/>
          </w:tcPr>
          <w:p w14:paraId="52656725" w14:textId="0FCCF7A5"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2786" w:type="dxa"/>
            <w:vAlign w:val="center"/>
          </w:tcPr>
          <w:p w14:paraId="1732DB5F" w14:textId="02764F4D"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r>
      <w:tr w:rsidR="00481298" w14:paraId="7059EB03" w14:textId="77777777" w:rsidTr="009D6C64">
        <w:tc>
          <w:tcPr>
            <w:tcW w:w="11199" w:type="dxa"/>
            <w:gridSpan w:val="6"/>
            <w:shd w:val="clear" w:color="auto" w:fill="D5DCE4" w:themeFill="text2" w:themeFillTint="33"/>
            <w:vAlign w:val="center"/>
          </w:tcPr>
          <w:p w14:paraId="1EEC753A" w14:textId="77777777" w:rsidR="00481298" w:rsidRPr="00E569E5" w:rsidRDefault="00481298" w:rsidP="008C6E35">
            <w:pPr>
              <w:spacing w:after="120" w:line="240" w:lineRule="auto"/>
              <w:ind w:right="28"/>
              <w:jc w:val="center"/>
              <w:rPr>
                <w:rFonts w:ascii="Verdana" w:eastAsia="Times New Roman" w:hAnsi="Verdana" w:cs="Arial"/>
                <w:b/>
                <w:color w:val="002060"/>
                <w:sz w:val="18"/>
                <w:szCs w:val="18"/>
                <w:lang w:val="en-GB"/>
              </w:rPr>
            </w:pPr>
            <w:r w:rsidRPr="00E569E5">
              <w:rPr>
                <w:rFonts w:ascii="Calibri" w:eastAsia="Times New Roman" w:hAnsi="Calibri" w:cs="Times New Roman"/>
                <w:color w:val="000000"/>
                <w:sz w:val="18"/>
                <w:szCs w:val="18"/>
                <w:lang w:val="en-GB" w:eastAsia="en-GB"/>
              </w:rPr>
              <w:t xml:space="preserve">The level of language competence in </w:t>
            </w:r>
            <w:r w:rsidRPr="00E569E5">
              <w:rPr>
                <w:rFonts w:ascii="Calibri" w:eastAsia="Times New Roman" w:hAnsi="Calibri" w:cs="Times New Roman"/>
                <w:bCs/>
                <w:color w:val="000000"/>
                <w:sz w:val="18"/>
                <w:szCs w:val="18"/>
                <w:lang w:val="en-GB" w:eastAsia="en-GB"/>
              </w:rPr>
              <w:t>________ [indicate here the main language of instruction] that</w:t>
            </w:r>
            <w:r w:rsidRPr="00E569E5">
              <w:rPr>
                <w:rFonts w:ascii="Calibri" w:eastAsia="Times New Roman" w:hAnsi="Calibri" w:cs="Times New Roman"/>
                <w:color w:val="000000"/>
                <w:sz w:val="18"/>
                <w:szCs w:val="18"/>
                <w:lang w:val="en-GB" w:eastAsia="en-GB"/>
              </w:rPr>
              <w:t xml:space="preserve"> the student already has or agrees to acquire by the start of the study period is: </w:t>
            </w:r>
            <w:r w:rsidRPr="00E569E5">
              <w:rPr>
                <w:rFonts w:ascii="Calibri" w:eastAsia="Times New Roman" w:hAnsi="Calibri" w:cs="Times New Roman"/>
                <w:color w:val="000000"/>
                <w:sz w:val="18"/>
                <w:szCs w:val="18"/>
                <w:lang w:val="en-GB" w:eastAsia="en-GB"/>
              </w:rPr>
              <w:br/>
            </w:r>
            <w:r w:rsidRPr="00E569E5">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Content>
                <w:r w:rsidRPr="00E569E5">
                  <w:rPr>
                    <w:rFonts w:ascii="MS Gothic" w:eastAsia="MS Gothic" w:hAnsi="MS Gothic" w:cs="Times New Roman" w:hint="eastAsia"/>
                    <w:iCs/>
                    <w:color w:val="000000"/>
                    <w:sz w:val="18"/>
                    <w:szCs w:val="18"/>
                    <w:lang w:val="en-GB" w:eastAsia="en-GB"/>
                  </w:rPr>
                  <w:t>☐</w:t>
                </w:r>
              </w:sdtContent>
            </w:sdt>
            <w:r w:rsidRPr="00E569E5">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Content>
                <w:r w:rsidRPr="00E569E5">
                  <w:rPr>
                    <w:rFonts w:ascii="MS Gothic" w:eastAsia="MS Gothic" w:hAnsi="MS Gothic" w:cs="Times New Roman" w:hint="eastAsia"/>
                    <w:iCs/>
                    <w:color w:val="000000"/>
                    <w:sz w:val="18"/>
                    <w:szCs w:val="18"/>
                    <w:lang w:val="en-GB" w:eastAsia="en-GB"/>
                  </w:rPr>
                  <w:t>☐</w:t>
                </w:r>
              </w:sdtContent>
            </w:sdt>
            <w:r w:rsidRPr="00E569E5">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Content>
                <w:r w:rsidRPr="00E569E5">
                  <w:rPr>
                    <w:rFonts w:ascii="MS Gothic" w:eastAsia="MS Gothic" w:hAnsi="MS Gothic" w:cs="Times New Roman" w:hint="eastAsia"/>
                    <w:iCs/>
                    <w:color w:val="000000"/>
                    <w:sz w:val="18"/>
                    <w:szCs w:val="18"/>
                    <w:lang w:val="en-GB" w:eastAsia="en-GB"/>
                  </w:rPr>
                  <w:t>☐</w:t>
                </w:r>
              </w:sdtContent>
            </w:sdt>
            <w:r w:rsidRPr="00E569E5">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Content>
                <w:r w:rsidRPr="00E569E5">
                  <w:rPr>
                    <w:rFonts w:ascii="MS Gothic" w:eastAsia="MS Gothic" w:hAnsi="MS Gothic" w:cs="Times New Roman" w:hint="eastAsia"/>
                    <w:iCs/>
                    <w:color w:val="000000"/>
                    <w:sz w:val="18"/>
                    <w:szCs w:val="18"/>
                    <w:lang w:val="en-GB" w:eastAsia="en-GB"/>
                  </w:rPr>
                  <w:t>☐</w:t>
                </w:r>
              </w:sdtContent>
            </w:sdt>
            <w:r w:rsidRPr="00E569E5">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Content>
                <w:r w:rsidRPr="00E569E5">
                  <w:rPr>
                    <w:rFonts w:ascii="MS Gothic" w:eastAsia="MS Gothic" w:hAnsi="MS Gothic" w:cs="Times New Roman" w:hint="eastAsia"/>
                    <w:iCs/>
                    <w:color w:val="000000"/>
                    <w:sz w:val="18"/>
                    <w:szCs w:val="18"/>
                    <w:lang w:val="en-GB" w:eastAsia="en-GB"/>
                  </w:rPr>
                  <w:t>☐</w:t>
                </w:r>
              </w:sdtContent>
            </w:sdt>
            <w:r w:rsidRPr="00E569E5">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Content>
                <w:r w:rsidRPr="00E569E5">
                  <w:rPr>
                    <w:rFonts w:ascii="MS Gothic" w:eastAsia="MS Gothic" w:hAnsi="MS Gothic" w:cs="Times New Roman" w:hint="eastAsia"/>
                    <w:iCs/>
                    <w:color w:val="000000"/>
                    <w:sz w:val="18"/>
                    <w:szCs w:val="18"/>
                    <w:lang w:val="en-GB" w:eastAsia="en-GB"/>
                  </w:rPr>
                  <w:t>☐</w:t>
                </w:r>
              </w:sdtContent>
            </w:sdt>
            <w:r w:rsidRPr="00E569E5">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Content>
                <w:r w:rsidRPr="00E569E5">
                  <w:rPr>
                    <w:rFonts w:ascii="MS Gothic" w:eastAsia="MS Gothic" w:hAnsi="MS Gothic" w:cs="Times New Roman" w:hint="eastAsia"/>
                    <w:iCs/>
                    <w:color w:val="000000"/>
                    <w:sz w:val="18"/>
                    <w:szCs w:val="18"/>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766DD601" w14:textId="782432AD" w:rsidR="00481298" w:rsidRPr="00E7083B" w:rsidRDefault="00481298" w:rsidP="00E569E5">
      <w:pPr>
        <w:spacing w:after="120" w:line="240" w:lineRule="auto"/>
        <w:ind w:right="28"/>
        <w:jc w:val="center"/>
        <w:rPr>
          <w:rFonts w:ascii="Verdana" w:eastAsia="Times New Roman" w:hAnsi="Verdana" w:cs="Arial"/>
          <w:b/>
          <w:color w:val="002060"/>
          <w:sz w:val="24"/>
          <w:szCs w:val="32"/>
          <w:lang w:val="en-GB"/>
        </w:rPr>
      </w:pPr>
      <w:r w:rsidRPr="00E7083B">
        <w:rPr>
          <w:rFonts w:ascii="Verdana" w:eastAsia="Times New Roman" w:hAnsi="Verdana" w:cs="Arial"/>
          <w:b/>
          <w:color w:val="002060"/>
          <w:sz w:val="24"/>
          <w:szCs w:val="32"/>
          <w:lang w:val="en-GB"/>
        </w:rPr>
        <w:t>Learning agreement type and mobility duration</w:t>
      </w: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E7083B">
        <w:trPr>
          <w:trHeight w:val="1349"/>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2BBA71B9"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Content>
                <w:r w:rsidR="00E569E5">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478986F3"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0097415A">
              <w:rPr>
                <w:rFonts w:ascii="Calibri" w:eastAsia="Times New Roman" w:hAnsi="Calibri" w:cs="Times New Roman"/>
                <w:bCs/>
                <w:iCs/>
                <w:color w:val="000000"/>
                <w:sz w:val="16"/>
                <w:szCs w:val="16"/>
                <w:lang w:val="en-GB" w:eastAsia="en-GB"/>
              </w:rPr>
              <w:t>2024-2025</w:t>
            </w:r>
          </w:p>
          <w:p w14:paraId="3DC0B769" w14:textId="15BD4851"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w:t>
            </w:r>
          </w:p>
          <w:p w14:paraId="2549152E" w14:textId="198C0652"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w:t>
            </w:r>
          </w:p>
        </w:tc>
      </w:tr>
    </w:tbl>
    <w:p w14:paraId="1737C55A" w14:textId="06E04060" w:rsidR="00481298" w:rsidRPr="00E7083B" w:rsidRDefault="00481298" w:rsidP="00E7083B">
      <w:pPr>
        <w:tabs>
          <w:tab w:val="left" w:pos="3684"/>
        </w:tabs>
        <w:spacing w:after="160" w:line="259" w:lineRule="auto"/>
        <w:jc w:val="center"/>
        <w:rPr>
          <w:rFonts w:ascii="Verdana" w:eastAsia="Times New Roman" w:hAnsi="Verdana" w:cs="Arial"/>
          <w:b/>
          <w:color w:val="002060"/>
          <w:szCs w:val="32"/>
          <w:lang w:val="en-GB"/>
        </w:rPr>
      </w:pPr>
      <w:r w:rsidRPr="00E7083B">
        <w:rPr>
          <w:rFonts w:ascii="Verdana" w:eastAsia="Times New Roman" w:hAnsi="Verdana" w:cs="Arial"/>
          <w:b/>
          <w:color w:val="002060"/>
          <w:szCs w:val="32"/>
          <w:lang w:val="en-GB"/>
        </w:rPr>
        <w:t>Study Programme at Receiving Institution and recognition at the Sending Institution</w:t>
      </w:r>
    </w:p>
    <w:tbl>
      <w:tblPr>
        <w:tblStyle w:val="TableGrid"/>
        <w:tblW w:w="1119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58"/>
        <w:gridCol w:w="3029"/>
        <w:gridCol w:w="4286"/>
        <w:gridCol w:w="1350"/>
        <w:gridCol w:w="1170"/>
      </w:tblGrid>
      <w:tr w:rsidR="00E7083B" w14:paraId="4C781C7A" w14:textId="77777777" w:rsidTr="00E7083B">
        <w:trPr>
          <w:trHeight w:hRule="exact" w:val="706"/>
        </w:trPr>
        <w:tc>
          <w:tcPr>
            <w:tcW w:w="1358" w:type="dxa"/>
            <w:shd w:val="clear" w:color="auto" w:fill="D0CECE" w:themeFill="background2" w:themeFillShade="E6"/>
          </w:tcPr>
          <w:p w14:paraId="392B0412" w14:textId="77777777" w:rsidR="00E7083B" w:rsidRDefault="00E7083B"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E7083B" w:rsidRDefault="00E7083B"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E7083B" w:rsidRDefault="00E7083B"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4286" w:type="dxa"/>
            <w:shd w:val="clear" w:color="auto" w:fill="D0CECE" w:themeFill="background2" w:themeFillShade="E6"/>
          </w:tcPr>
          <w:p w14:paraId="63758AFF" w14:textId="77777777" w:rsidR="00E7083B" w:rsidRDefault="00E7083B"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350" w:type="dxa"/>
            <w:shd w:val="clear" w:color="auto" w:fill="D0CECE" w:themeFill="background2" w:themeFillShade="E6"/>
          </w:tcPr>
          <w:p w14:paraId="2F6254DF" w14:textId="77777777" w:rsidR="00E7083B" w:rsidRPr="008B0BDB" w:rsidRDefault="00E7083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170" w:type="dxa"/>
            <w:shd w:val="clear" w:color="auto" w:fill="D0CECE" w:themeFill="background2" w:themeFillShade="E6"/>
          </w:tcPr>
          <w:p w14:paraId="6A5EA8A1" w14:textId="77777777" w:rsidR="00E7083B" w:rsidRDefault="00E7083B"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E7083B" w14:paraId="1ADF0876" w14:textId="77777777" w:rsidTr="009D401A">
        <w:trPr>
          <w:trHeight w:hRule="exact" w:val="2712"/>
        </w:trPr>
        <w:tc>
          <w:tcPr>
            <w:tcW w:w="1358" w:type="dxa"/>
            <w:vAlign w:val="center"/>
          </w:tcPr>
          <w:p w14:paraId="3070C0AB" w14:textId="169CE9EE" w:rsidR="0097415A" w:rsidRDefault="0097415A" w:rsidP="008C6E35">
            <w:pPr>
              <w:ind w:right="-993"/>
              <w:rPr>
                <w:rFonts w:cs="Calibri"/>
                <w:b/>
                <w:sz w:val="16"/>
                <w:szCs w:val="16"/>
                <w:lang w:val="en-GB"/>
              </w:rPr>
            </w:pPr>
          </w:p>
        </w:tc>
        <w:tc>
          <w:tcPr>
            <w:tcW w:w="3029" w:type="dxa"/>
            <w:vAlign w:val="center"/>
          </w:tcPr>
          <w:p w14:paraId="709C3E01" w14:textId="7EC2EA21" w:rsidR="00E7083B" w:rsidRDefault="00E7083B" w:rsidP="008C6E35">
            <w:pPr>
              <w:ind w:right="-993"/>
              <w:rPr>
                <w:rFonts w:cs="Calibri"/>
                <w:b/>
                <w:sz w:val="16"/>
                <w:szCs w:val="16"/>
                <w:lang w:val="en-GB"/>
              </w:rPr>
            </w:pPr>
          </w:p>
        </w:tc>
        <w:tc>
          <w:tcPr>
            <w:tcW w:w="4286" w:type="dxa"/>
            <w:vAlign w:val="center"/>
          </w:tcPr>
          <w:p w14:paraId="35039D0E" w14:textId="5992D4B7" w:rsidR="00870FC9" w:rsidRDefault="00870FC9" w:rsidP="00A45917">
            <w:pPr>
              <w:rPr>
                <w:rFonts w:ascii="Calibri" w:eastAsia="Times New Roman" w:hAnsi="Calibri" w:cs="Times New Roman"/>
                <w:color w:val="000000"/>
                <w:sz w:val="16"/>
                <w:szCs w:val="16"/>
                <w:lang w:val="en-GB" w:eastAsia="en-GB"/>
              </w:rPr>
            </w:pPr>
          </w:p>
        </w:tc>
        <w:tc>
          <w:tcPr>
            <w:tcW w:w="1350" w:type="dxa"/>
            <w:vAlign w:val="center"/>
          </w:tcPr>
          <w:p w14:paraId="66AD031E" w14:textId="5F91FDCF" w:rsidR="00E7083B" w:rsidRDefault="00E7083B" w:rsidP="008C6E35">
            <w:pPr>
              <w:rPr>
                <w:rFonts w:ascii="Calibri" w:eastAsia="Times New Roman" w:hAnsi="Calibri" w:cs="Times New Roman"/>
                <w:color w:val="000000"/>
                <w:sz w:val="16"/>
                <w:szCs w:val="16"/>
                <w:lang w:val="en-GB" w:eastAsia="en-GB"/>
              </w:rPr>
            </w:pPr>
          </w:p>
        </w:tc>
        <w:tc>
          <w:tcPr>
            <w:tcW w:w="1170" w:type="dxa"/>
            <w:vAlign w:val="center"/>
          </w:tcPr>
          <w:p w14:paraId="165D785B" w14:textId="57D02D7D" w:rsidR="00E7083B" w:rsidRDefault="009D401A" w:rsidP="008C6E35">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Yes</w:t>
            </w:r>
          </w:p>
        </w:tc>
      </w:tr>
      <w:tr w:rsidR="00E7083B" w14:paraId="51B264DF" w14:textId="77777777" w:rsidTr="00E7083B">
        <w:trPr>
          <w:trHeight w:hRule="exact" w:val="289"/>
        </w:trPr>
        <w:tc>
          <w:tcPr>
            <w:tcW w:w="1358" w:type="dxa"/>
          </w:tcPr>
          <w:p w14:paraId="4B570A7C" w14:textId="77777777" w:rsidR="00E7083B" w:rsidRDefault="00E7083B" w:rsidP="008C6E35">
            <w:pPr>
              <w:ind w:right="-993"/>
              <w:rPr>
                <w:rFonts w:cs="Calibri"/>
                <w:b/>
                <w:sz w:val="16"/>
                <w:szCs w:val="16"/>
                <w:lang w:val="en-GB"/>
              </w:rPr>
            </w:pPr>
          </w:p>
        </w:tc>
        <w:tc>
          <w:tcPr>
            <w:tcW w:w="3029" w:type="dxa"/>
          </w:tcPr>
          <w:p w14:paraId="653A0F03" w14:textId="77777777" w:rsidR="00E7083B" w:rsidRDefault="00E7083B" w:rsidP="008C6E35">
            <w:pPr>
              <w:ind w:right="-993"/>
              <w:rPr>
                <w:rFonts w:cs="Calibri"/>
                <w:b/>
                <w:sz w:val="16"/>
                <w:szCs w:val="16"/>
                <w:lang w:val="en-GB"/>
              </w:rPr>
            </w:pPr>
          </w:p>
        </w:tc>
        <w:tc>
          <w:tcPr>
            <w:tcW w:w="4286" w:type="dxa"/>
          </w:tcPr>
          <w:p w14:paraId="7F5EC95E" w14:textId="77777777" w:rsidR="00E7083B" w:rsidRDefault="00E7083B" w:rsidP="008C6E35">
            <w:pPr>
              <w:rPr>
                <w:rFonts w:ascii="Calibri" w:eastAsia="Times New Roman" w:hAnsi="Calibri" w:cs="Times New Roman"/>
                <w:color w:val="000000"/>
                <w:sz w:val="16"/>
                <w:szCs w:val="16"/>
                <w:lang w:val="en-GB" w:eastAsia="en-GB"/>
              </w:rPr>
            </w:pPr>
          </w:p>
        </w:tc>
        <w:tc>
          <w:tcPr>
            <w:tcW w:w="1350" w:type="dxa"/>
          </w:tcPr>
          <w:p w14:paraId="72600ED6" w14:textId="1CC6FF58" w:rsidR="00E7083B" w:rsidRDefault="00E7083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9D401A">
              <w:rPr>
                <w:rFonts w:ascii="Calibri" w:eastAsia="Times New Roman" w:hAnsi="Calibri" w:cs="Times New Roman"/>
                <w:b/>
                <w:bCs/>
                <w:color w:val="000000"/>
                <w:sz w:val="16"/>
                <w:szCs w:val="16"/>
                <w:lang w:val="en-GB" w:eastAsia="en-GB"/>
              </w:rPr>
              <w:t xml:space="preserve"> </w:t>
            </w:r>
          </w:p>
        </w:tc>
        <w:tc>
          <w:tcPr>
            <w:tcW w:w="1170" w:type="dxa"/>
            <w:vAlign w:val="bottom"/>
          </w:tcPr>
          <w:p w14:paraId="6A2612F6" w14:textId="77777777" w:rsidR="00E7083B" w:rsidRDefault="00E7083B"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52D40C15" w:rsidR="00CA42FD" w:rsidRDefault="00481298" w:rsidP="003961A4">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ommitment of the three parties</w:t>
      </w:r>
    </w:p>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961"/>
        <w:tblW w:w="10867" w:type="dxa"/>
        <w:tblLayout w:type="fixed"/>
        <w:tblLook w:val="04A0" w:firstRow="1" w:lastRow="0" w:firstColumn="1" w:lastColumn="0" w:noHBand="0" w:noVBand="1"/>
      </w:tblPr>
      <w:tblGrid>
        <w:gridCol w:w="1867"/>
        <w:gridCol w:w="2070"/>
        <w:gridCol w:w="1890"/>
        <w:gridCol w:w="1710"/>
        <w:gridCol w:w="1350"/>
        <w:gridCol w:w="1980"/>
      </w:tblGrid>
      <w:tr w:rsidR="00E569E5" w:rsidRPr="00A049C0" w14:paraId="13F8A9C2" w14:textId="77777777" w:rsidTr="00E7083B">
        <w:trPr>
          <w:trHeight w:val="1237"/>
        </w:trPr>
        <w:tc>
          <w:tcPr>
            <w:tcW w:w="1086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7D2FB20" w14:textId="77777777" w:rsidR="00E569E5" w:rsidRPr="002A00C3" w:rsidRDefault="00E569E5" w:rsidP="00E569E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569E5" w:rsidRPr="002A00C3" w14:paraId="5EC9B7E4" w14:textId="77777777" w:rsidTr="00E7083B">
        <w:trPr>
          <w:trHeight w:val="166"/>
        </w:trPr>
        <w:tc>
          <w:tcPr>
            <w:tcW w:w="186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595349E"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70" w:type="dxa"/>
            <w:tcBorders>
              <w:top w:val="double" w:sz="6" w:space="0" w:color="auto"/>
              <w:left w:val="nil"/>
              <w:bottom w:val="single" w:sz="8" w:space="0" w:color="auto"/>
              <w:right w:val="single" w:sz="8" w:space="0" w:color="auto"/>
            </w:tcBorders>
            <w:shd w:val="clear" w:color="auto" w:fill="auto"/>
            <w:noWrap/>
            <w:vAlign w:val="center"/>
            <w:hideMark/>
          </w:tcPr>
          <w:p w14:paraId="081073A2"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90" w:type="dxa"/>
            <w:tcBorders>
              <w:top w:val="double" w:sz="6" w:space="0" w:color="auto"/>
              <w:left w:val="single" w:sz="8" w:space="0" w:color="auto"/>
              <w:bottom w:val="single" w:sz="8" w:space="0" w:color="auto"/>
              <w:right w:val="nil"/>
            </w:tcBorders>
            <w:shd w:val="clear" w:color="auto" w:fill="auto"/>
            <w:vAlign w:val="center"/>
            <w:hideMark/>
          </w:tcPr>
          <w:p w14:paraId="7A30C658"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10" w:type="dxa"/>
            <w:tcBorders>
              <w:top w:val="double" w:sz="6" w:space="0" w:color="auto"/>
              <w:left w:val="single" w:sz="8" w:space="0" w:color="auto"/>
              <w:bottom w:val="single" w:sz="8" w:space="0" w:color="auto"/>
              <w:right w:val="nil"/>
            </w:tcBorders>
            <w:shd w:val="clear" w:color="auto" w:fill="auto"/>
            <w:vAlign w:val="center"/>
            <w:hideMark/>
          </w:tcPr>
          <w:p w14:paraId="3C361C86"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35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2F11295"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627FB2" w14:textId="19BBDBE6"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r w:rsidR="00B352FF">
              <w:rPr>
                <w:rFonts w:ascii="Calibri" w:eastAsia="Times New Roman" w:hAnsi="Calibri" w:cs="Times New Roman"/>
                <w:b/>
                <w:bCs/>
                <w:color w:val="000000"/>
                <w:sz w:val="16"/>
                <w:szCs w:val="16"/>
                <w:lang w:val="en-GB" w:eastAsia="en-GB"/>
              </w:rPr>
              <w:t xml:space="preserve">  - signature</w:t>
            </w:r>
          </w:p>
        </w:tc>
      </w:tr>
      <w:tr w:rsidR="00E569E5" w:rsidRPr="002A00C3" w14:paraId="0834EF22" w14:textId="77777777" w:rsidTr="00E7083B">
        <w:trPr>
          <w:trHeight w:val="613"/>
        </w:trPr>
        <w:tc>
          <w:tcPr>
            <w:tcW w:w="186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A089B4"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70" w:type="dxa"/>
            <w:tcBorders>
              <w:top w:val="single" w:sz="8" w:space="0" w:color="auto"/>
              <w:left w:val="nil"/>
              <w:bottom w:val="single" w:sz="8" w:space="0" w:color="auto"/>
              <w:right w:val="single" w:sz="8" w:space="0" w:color="auto"/>
            </w:tcBorders>
            <w:shd w:val="clear" w:color="auto" w:fill="auto"/>
            <w:noWrap/>
            <w:vAlign w:val="center"/>
            <w:hideMark/>
          </w:tcPr>
          <w:p w14:paraId="58CFC376" w14:textId="77777777" w:rsidR="00E569E5" w:rsidRPr="00784E7F" w:rsidRDefault="00E569E5" w:rsidP="00E569E5">
            <w:pPr>
              <w:spacing w:after="0" w:line="240" w:lineRule="auto"/>
              <w:jc w:val="center"/>
              <w:rPr>
                <w:rFonts w:ascii="Calibri" w:eastAsia="Times New Roman" w:hAnsi="Calibri" w:cs="Times New Roman"/>
                <w:color w:val="000000"/>
                <w:sz w:val="16"/>
                <w:szCs w:val="16"/>
                <w:highlight w:val="lightGray"/>
                <w:lang w:val="en-GB" w:eastAsia="en-GB"/>
              </w:rPr>
            </w:pPr>
          </w:p>
        </w:tc>
        <w:tc>
          <w:tcPr>
            <w:tcW w:w="1890" w:type="dxa"/>
            <w:tcBorders>
              <w:top w:val="single" w:sz="8" w:space="0" w:color="auto"/>
              <w:left w:val="single" w:sz="8" w:space="0" w:color="auto"/>
              <w:bottom w:val="single" w:sz="8" w:space="0" w:color="auto"/>
              <w:right w:val="nil"/>
            </w:tcBorders>
            <w:shd w:val="clear" w:color="auto" w:fill="auto"/>
            <w:noWrap/>
            <w:vAlign w:val="center"/>
          </w:tcPr>
          <w:p w14:paraId="358A767C"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p w14:paraId="1BF04D1D"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710" w:type="dxa"/>
            <w:tcBorders>
              <w:top w:val="single" w:sz="8" w:space="0" w:color="auto"/>
              <w:left w:val="single" w:sz="8" w:space="0" w:color="auto"/>
              <w:bottom w:val="single" w:sz="8" w:space="0" w:color="auto"/>
              <w:right w:val="nil"/>
            </w:tcBorders>
            <w:shd w:val="clear" w:color="auto" w:fill="auto"/>
            <w:noWrap/>
            <w:vAlign w:val="center"/>
          </w:tcPr>
          <w:p w14:paraId="6CCB11BF"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74BFC7" w14:textId="6DDCC08D"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center"/>
          </w:tcPr>
          <w:p w14:paraId="2AEE04A5"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p>
        </w:tc>
      </w:tr>
      <w:tr w:rsidR="00E569E5" w:rsidRPr="00A049C0" w14:paraId="4A1E075B" w14:textId="77777777" w:rsidTr="00E7083B">
        <w:trPr>
          <w:trHeight w:val="613"/>
        </w:trPr>
        <w:tc>
          <w:tcPr>
            <w:tcW w:w="186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1C69FE0"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70" w:type="dxa"/>
            <w:tcBorders>
              <w:top w:val="nil"/>
              <w:left w:val="nil"/>
              <w:bottom w:val="single" w:sz="8" w:space="0" w:color="auto"/>
              <w:right w:val="single" w:sz="8" w:space="0" w:color="auto"/>
            </w:tcBorders>
            <w:shd w:val="clear" w:color="auto" w:fill="auto"/>
            <w:noWrap/>
            <w:vAlign w:val="center"/>
            <w:hideMark/>
          </w:tcPr>
          <w:p w14:paraId="6BF03AE0"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890" w:type="dxa"/>
            <w:tcBorders>
              <w:top w:val="nil"/>
              <w:left w:val="single" w:sz="8" w:space="0" w:color="auto"/>
              <w:bottom w:val="single" w:sz="8" w:space="0" w:color="auto"/>
              <w:right w:val="nil"/>
            </w:tcBorders>
            <w:shd w:val="clear" w:color="auto" w:fill="auto"/>
            <w:noWrap/>
            <w:vAlign w:val="center"/>
            <w:hideMark/>
          </w:tcPr>
          <w:p w14:paraId="7A0F8FCB"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710" w:type="dxa"/>
            <w:tcBorders>
              <w:top w:val="nil"/>
              <w:left w:val="single" w:sz="8" w:space="0" w:color="auto"/>
              <w:bottom w:val="single" w:sz="8" w:space="0" w:color="auto"/>
              <w:right w:val="nil"/>
            </w:tcBorders>
            <w:shd w:val="clear" w:color="auto" w:fill="auto"/>
            <w:noWrap/>
            <w:vAlign w:val="center"/>
            <w:hideMark/>
          </w:tcPr>
          <w:p w14:paraId="420C58A8" w14:textId="602BF8E2" w:rsidR="00E569E5" w:rsidRPr="002A00C3" w:rsidRDefault="009A7DAA" w:rsidP="00E569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6EB1ECE3"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center"/>
            <w:hideMark/>
          </w:tcPr>
          <w:p w14:paraId="3AD9A1B9"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p>
        </w:tc>
      </w:tr>
      <w:tr w:rsidR="00E569E5" w:rsidRPr="00A049C0" w14:paraId="2E2DFEE2" w14:textId="77777777" w:rsidTr="00A45917">
        <w:trPr>
          <w:trHeight w:val="604"/>
        </w:trPr>
        <w:tc>
          <w:tcPr>
            <w:tcW w:w="186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D0CFD08" w14:textId="4CEB8CCA"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70" w:type="dxa"/>
            <w:tcBorders>
              <w:top w:val="nil"/>
              <w:left w:val="nil"/>
              <w:bottom w:val="double" w:sz="6" w:space="0" w:color="auto"/>
              <w:right w:val="single" w:sz="8" w:space="0" w:color="auto"/>
            </w:tcBorders>
            <w:shd w:val="clear" w:color="auto" w:fill="auto"/>
            <w:noWrap/>
            <w:vAlign w:val="center"/>
          </w:tcPr>
          <w:p w14:paraId="765406FA" w14:textId="0F1D3090"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890" w:type="dxa"/>
            <w:tcBorders>
              <w:top w:val="nil"/>
              <w:left w:val="single" w:sz="8" w:space="0" w:color="auto"/>
              <w:bottom w:val="double" w:sz="6" w:space="0" w:color="auto"/>
              <w:right w:val="nil"/>
            </w:tcBorders>
            <w:shd w:val="clear" w:color="auto" w:fill="auto"/>
            <w:noWrap/>
            <w:vAlign w:val="center"/>
          </w:tcPr>
          <w:p w14:paraId="109C9464" w14:textId="193E8912"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710" w:type="dxa"/>
            <w:tcBorders>
              <w:top w:val="nil"/>
              <w:left w:val="single" w:sz="8" w:space="0" w:color="auto"/>
              <w:bottom w:val="double" w:sz="6" w:space="0" w:color="auto"/>
              <w:right w:val="nil"/>
            </w:tcBorders>
            <w:shd w:val="clear" w:color="auto" w:fill="auto"/>
            <w:noWrap/>
            <w:vAlign w:val="center"/>
            <w:hideMark/>
          </w:tcPr>
          <w:p w14:paraId="61F585A3"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350" w:type="dxa"/>
            <w:tcBorders>
              <w:top w:val="nil"/>
              <w:left w:val="single" w:sz="8" w:space="0" w:color="auto"/>
              <w:bottom w:val="double" w:sz="6" w:space="0" w:color="auto"/>
              <w:right w:val="single" w:sz="8" w:space="0" w:color="auto"/>
            </w:tcBorders>
            <w:shd w:val="clear" w:color="auto" w:fill="auto"/>
            <w:noWrap/>
            <w:vAlign w:val="center"/>
            <w:hideMark/>
          </w:tcPr>
          <w:p w14:paraId="231498BB" w14:textId="77777777" w:rsidR="00E569E5" w:rsidRPr="002A00C3" w:rsidRDefault="00E569E5" w:rsidP="00E569E5">
            <w:pPr>
              <w:spacing w:after="0" w:line="240" w:lineRule="auto"/>
              <w:rPr>
                <w:rFonts w:ascii="Calibri" w:eastAsia="Times New Roman" w:hAnsi="Calibri" w:cs="Times New Roman"/>
                <w:color w:val="000000"/>
                <w:sz w:val="16"/>
                <w:szCs w:val="16"/>
                <w:lang w:val="en-GB" w:eastAsia="en-GB"/>
              </w:rPr>
            </w:pPr>
          </w:p>
        </w:tc>
        <w:tc>
          <w:tcPr>
            <w:tcW w:w="1980" w:type="dxa"/>
            <w:tcBorders>
              <w:top w:val="single" w:sz="8" w:space="0" w:color="auto"/>
              <w:left w:val="nil"/>
              <w:bottom w:val="double" w:sz="6" w:space="0" w:color="auto"/>
              <w:right w:val="double" w:sz="6" w:space="0" w:color="000000"/>
            </w:tcBorders>
            <w:shd w:val="clear" w:color="auto" w:fill="auto"/>
            <w:vAlign w:val="center"/>
            <w:hideMark/>
          </w:tcPr>
          <w:p w14:paraId="68340197"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p>
        </w:tc>
      </w:tr>
    </w:tbl>
    <w:p w14:paraId="67B14889" w14:textId="3820C3DB"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lastRenderedPageBreak/>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28307" w14:textId="77777777" w:rsidR="007912DF" w:rsidRDefault="007912DF">
      <w:pPr>
        <w:spacing w:after="0" w:line="240" w:lineRule="auto"/>
      </w:pPr>
      <w:r>
        <w:separator/>
      </w:r>
    </w:p>
  </w:endnote>
  <w:endnote w:type="continuationSeparator" w:id="0">
    <w:p w14:paraId="341BEA46" w14:textId="77777777" w:rsidR="007912DF" w:rsidRDefault="0079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04AEB" w14:textId="77777777" w:rsidR="007912DF" w:rsidRDefault="007912DF">
      <w:pPr>
        <w:spacing w:after="0" w:line="240" w:lineRule="auto"/>
      </w:pPr>
      <w:r>
        <w:separator/>
      </w:r>
    </w:p>
  </w:footnote>
  <w:footnote w:type="continuationSeparator" w:id="0">
    <w:p w14:paraId="3501F306" w14:textId="77777777" w:rsidR="007912DF" w:rsidRDefault="00791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FB1C6" w14:textId="6D9DD329" w:rsidR="00E569E5" w:rsidRDefault="00E56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366E3"/>
    <w:rsid w:val="0004548E"/>
    <w:rsid w:val="000C7F9E"/>
    <w:rsid w:val="000D189C"/>
    <w:rsid w:val="001B4595"/>
    <w:rsid w:val="002340D3"/>
    <w:rsid w:val="002C6048"/>
    <w:rsid w:val="002F66E4"/>
    <w:rsid w:val="003961A4"/>
    <w:rsid w:val="003F1F5E"/>
    <w:rsid w:val="004307B4"/>
    <w:rsid w:val="00430F0B"/>
    <w:rsid w:val="0047200F"/>
    <w:rsid w:val="00481298"/>
    <w:rsid w:val="0049620A"/>
    <w:rsid w:val="004C60E5"/>
    <w:rsid w:val="004D39EC"/>
    <w:rsid w:val="005841A4"/>
    <w:rsid w:val="005B7838"/>
    <w:rsid w:val="00622166"/>
    <w:rsid w:val="00647530"/>
    <w:rsid w:val="006669C9"/>
    <w:rsid w:val="006D7FEF"/>
    <w:rsid w:val="007416F6"/>
    <w:rsid w:val="00747512"/>
    <w:rsid w:val="007912DF"/>
    <w:rsid w:val="007E4F0F"/>
    <w:rsid w:val="007E7402"/>
    <w:rsid w:val="007F53C3"/>
    <w:rsid w:val="00820B2D"/>
    <w:rsid w:val="008636A7"/>
    <w:rsid w:val="00864AFE"/>
    <w:rsid w:val="00870FC9"/>
    <w:rsid w:val="008C6E35"/>
    <w:rsid w:val="00924432"/>
    <w:rsid w:val="0097415A"/>
    <w:rsid w:val="00977E7C"/>
    <w:rsid w:val="009A7DAA"/>
    <w:rsid w:val="009D401A"/>
    <w:rsid w:val="009D6C64"/>
    <w:rsid w:val="00A25829"/>
    <w:rsid w:val="00A45917"/>
    <w:rsid w:val="00A70A0D"/>
    <w:rsid w:val="00B040CA"/>
    <w:rsid w:val="00B2324B"/>
    <w:rsid w:val="00B352FF"/>
    <w:rsid w:val="00B84984"/>
    <w:rsid w:val="00B87A4A"/>
    <w:rsid w:val="00B92A7A"/>
    <w:rsid w:val="00BB5920"/>
    <w:rsid w:val="00C71FA4"/>
    <w:rsid w:val="00C959C0"/>
    <w:rsid w:val="00CA3A5B"/>
    <w:rsid w:val="00CA42FD"/>
    <w:rsid w:val="00CC218D"/>
    <w:rsid w:val="00CE4694"/>
    <w:rsid w:val="00CE52D5"/>
    <w:rsid w:val="00D16318"/>
    <w:rsid w:val="00D3765A"/>
    <w:rsid w:val="00D53BAF"/>
    <w:rsid w:val="00D648C8"/>
    <w:rsid w:val="00D84ED8"/>
    <w:rsid w:val="00DA0216"/>
    <w:rsid w:val="00DB24C8"/>
    <w:rsid w:val="00E16B68"/>
    <w:rsid w:val="00E569E5"/>
    <w:rsid w:val="00E7083B"/>
    <w:rsid w:val="00E96C05"/>
    <w:rsid w:val="00EA3270"/>
    <w:rsid w:val="00EF6E28"/>
    <w:rsid w:val="00F5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298"/>
    <w:rPr>
      <w:lang w:val="it-IT"/>
    </w:rPr>
  </w:style>
  <w:style w:type="paragraph" w:styleId="Footer">
    <w:name w:val="footer"/>
    <w:basedOn w:val="Normal"/>
    <w:link w:val="FooterChar"/>
    <w:uiPriority w:val="99"/>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1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assets/eac/education/tools/iscedf/codes_en.htm"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3</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Bianca Moldovan</cp:lastModifiedBy>
  <cp:revision>24</cp:revision>
  <cp:lastPrinted>2023-06-01T12:47:00Z</cp:lastPrinted>
  <dcterms:created xsi:type="dcterms:W3CDTF">2023-06-01T12:48:00Z</dcterms:created>
  <dcterms:modified xsi:type="dcterms:W3CDTF">2025-05-13T11:20:00Z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