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1236"/>
      </w:tblGrid>
      <w:tr w:rsidR="00407C09" w:rsidRPr="00A32F98" w:rsidTr="00B76053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407C09" w:rsidRPr="00A32F98" w:rsidRDefault="00407C09" w:rsidP="00B76053">
            <w:pPr>
              <w:pStyle w:val="CVHeading3"/>
              <w:rPr>
                <w:color w:val="262626" w:themeColor="text1" w:themeTint="D9"/>
              </w:rPr>
            </w:pPr>
            <w:r w:rsidRPr="00A32F98">
              <w:rPr>
                <w:noProof/>
                <w:color w:val="262626" w:themeColor="text1" w:themeTint="D9"/>
                <w:lang w:val="en-US" w:eastAsia="en-US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2F98">
              <w:rPr>
                <w:color w:val="262626" w:themeColor="text1" w:themeTint="D9"/>
              </w:rPr>
              <w:t xml:space="preserve"> </w:t>
            </w:r>
          </w:p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</w:p>
        </w:tc>
        <w:tc>
          <w:tcPr>
            <w:tcW w:w="281" w:type="dxa"/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</w:p>
        </w:tc>
        <w:tc>
          <w:tcPr>
            <w:tcW w:w="7657" w:type="dxa"/>
            <w:gridSpan w:val="13"/>
            <w:vMerge w:val="restart"/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</w:p>
        </w:tc>
      </w:tr>
      <w:tr w:rsidR="00407C09" w:rsidRPr="00A32F98" w:rsidTr="00B76053">
        <w:trPr>
          <w:cantSplit/>
          <w:trHeight w:hRule="exact" w:val="425"/>
        </w:trPr>
        <w:tc>
          <w:tcPr>
            <w:tcW w:w="2834" w:type="dxa"/>
            <w:vMerge/>
          </w:tcPr>
          <w:p w:rsidR="00407C09" w:rsidRPr="00A32F98" w:rsidRDefault="00407C09" w:rsidP="00B76053">
            <w:pPr>
              <w:rPr>
                <w:color w:val="262626" w:themeColor="text1" w:themeTint="D9"/>
              </w:rPr>
            </w:pPr>
          </w:p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</w:p>
        </w:tc>
        <w:tc>
          <w:tcPr>
            <w:tcW w:w="7657" w:type="dxa"/>
            <w:gridSpan w:val="13"/>
            <w:vMerge/>
          </w:tcPr>
          <w:p w:rsidR="00407C09" w:rsidRPr="00A32F98" w:rsidRDefault="00407C09" w:rsidP="00B76053">
            <w:pPr>
              <w:rPr>
                <w:color w:val="262626" w:themeColor="text1" w:themeTint="D9"/>
              </w:rPr>
            </w:pP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Title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 xml:space="preserve">Curriculum vitae </w:t>
            </w:r>
          </w:p>
          <w:p w:rsidR="00407C09" w:rsidRPr="00A32F98" w:rsidRDefault="00407C09" w:rsidP="00B76053">
            <w:pPr>
              <w:pStyle w:val="CVTitle"/>
              <w:rPr>
                <w:color w:val="262626" w:themeColor="text1" w:themeTint="D9"/>
              </w:rPr>
            </w:pPr>
            <w:proofErr w:type="spellStart"/>
            <w:r w:rsidRPr="00A32F98">
              <w:rPr>
                <w:color w:val="262626" w:themeColor="text1" w:themeTint="D9"/>
              </w:rPr>
              <w:t>Europass</w:t>
            </w:r>
            <w:proofErr w:type="spellEnd"/>
            <w:r w:rsidRPr="00A32F98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  <w:sz w:val="22"/>
                <w:szCs w:val="22"/>
              </w:rPr>
              <w:t xml:space="preserve">Inseraţi fotografia. </w:t>
            </w:r>
            <w:r w:rsidRPr="00A32F98">
              <w:rPr>
                <w:color w:val="262626" w:themeColor="text1" w:themeTint="D9"/>
              </w:rPr>
              <w:t>(rubrică facultativă, vezi instrucţiunile)</w:t>
            </w: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1"/>
              <w:spacing w:before="0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Informaţii personale</w:t>
            </w: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2-FirstLine"/>
              <w:spacing w:before="0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Nume / Prenume</w:t>
            </w: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Major-FirstLine"/>
              <w:spacing w:before="0"/>
              <w:rPr>
                <w:b w:val="0"/>
                <w:color w:val="262626" w:themeColor="text1" w:themeTint="D9"/>
                <w:sz w:val="20"/>
              </w:rPr>
            </w:pPr>
            <w:r w:rsidRPr="00A32F98">
              <w:rPr>
                <w:color w:val="262626" w:themeColor="text1" w:themeTint="D9"/>
              </w:rPr>
              <w:t xml:space="preserve"> </w:t>
            </w:r>
            <w:r w:rsidRPr="00A32F98">
              <w:rPr>
                <w:color w:val="262626" w:themeColor="text1" w:themeTint="D9"/>
                <w:szCs w:val="24"/>
              </w:rPr>
              <w:t>Petru Hațegan</w:t>
            </w: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3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Adresă(e)</w:t>
            </w: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Normal"/>
              <w:rPr>
                <w:noProof/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 xml:space="preserve">Caraşova, nr. 384, </w:t>
            </w:r>
            <w:r w:rsidRPr="00A32F98">
              <w:rPr>
                <w:noProof/>
                <w:color w:val="262626" w:themeColor="text1" w:themeTint="D9"/>
              </w:rPr>
              <w:t>Caraş-Severin, 327065; România</w:t>
            </w:r>
          </w:p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  <w:r w:rsidRPr="00A32F98">
              <w:rPr>
                <w:noProof/>
                <w:color w:val="262626" w:themeColor="text1" w:themeTint="D9"/>
              </w:rPr>
              <w:t>Zagreb, Ivekoviceva ulica 35, 10000 Zagreb, Republika Hrvatska</w:t>
            </w: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3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Telefon(</w:t>
            </w:r>
            <w:proofErr w:type="spellStart"/>
            <w:r w:rsidRPr="00A32F98">
              <w:rPr>
                <w:color w:val="262626" w:themeColor="text1" w:themeTint="D9"/>
              </w:rPr>
              <w:t>oane</w:t>
            </w:r>
            <w:proofErr w:type="spellEnd"/>
            <w:r w:rsidRPr="00A32F98">
              <w:rPr>
                <w:color w:val="262626" w:themeColor="text1" w:themeTint="D9"/>
              </w:rPr>
              <w:t>)</w:t>
            </w:r>
          </w:p>
        </w:tc>
        <w:tc>
          <w:tcPr>
            <w:tcW w:w="2834" w:type="dxa"/>
            <w:gridSpan w:val="5"/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0040 255 232186</w:t>
            </w:r>
          </w:p>
        </w:tc>
        <w:tc>
          <w:tcPr>
            <w:tcW w:w="1983" w:type="dxa"/>
            <w:gridSpan w:val="4"/>
          </w:tcPr>
          <w:p w:rsidR="00407C09" w:rsidRPr="00A32F98" w:rsidRDefault="00407C09" w:rsidP="00B76053">
            <w:pPr>
              <w:pStyle w:val="CVHeading3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Mobil:</w:t>
            </w:r>
          </w:p>
        </w:tc>
        <w:tc>
          <w:tcPr>
            <w:tcW w:w="2840" w:type="dxa"/>
            <w:gridSpan w:val="4"/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0040741906467</w:t>
            </w: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3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Fax(uri)</w:t>
            </w: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-</w:t>
            </w: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3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E-mail(uri)</w:t>
            </w: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  <w:lang w:val="en-US"/>
              </w:rPr>
            </w:pPr>
            <w:proofErr w:type="spellStart"/>
            <w:r w:rsidRPr="00A32F98">
              <w:rPr>
                <w:color w:val="262626" w:themeColor="text1" w:themeTint="D9"/>
              </w:rPr>
              <w:t>hategan</w:t>
            </w:r>
            <w:proofErr w:type="spellEnd"/>
            <w:r w:rsidRPr="00A32F98">
              <w:rPr>
                <w:color w:val="262626" w:themeColor="text1" w:themeTint="D9"/>
                <w:lang w:val="hr-HR"/>
              </w:rPr>
              <w:t>13@yahoo.com</w:t>
            </w: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3-FirstLine"/>
              <w:spacing w:before="0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Naţionalitate(</w:t>
            </w:r>
            <w:proofErr w:type="spellStart"/>
            <w:r w:rsidRPr="00A32F98">
              <w:rPr>
                <w:color w:val="262626" w:themeColor="text1" w:themeTint="D9"/>
              </w:rPr>
              <w:t>-tăţi</w:t>
            </w:r>
            <w:proofErr w:type="spellEnd"/>
            <w:r w:rsidRPr="00A32F98">
              <w:rPr>
                <w:color w:val="262626" w:themeColor="text1" w:themeTint="D9"/>
              </w:rPr>
              <w:t>)</w:t>
            </w: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Croată</w:t>
            </w: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3-FirstLine"/>
              <w:spacing w:before="0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Data naşterii</w:t>
            </w: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13 octombrie 1968</w:t>
            </w: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3-FirstLine"/>
              <w:spacing w:before="0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Sex</w:t>
            </w: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masculin</w:t>
            </w: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1"/>
              <w:spacing w:before="0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Locul de muncă vizat / Domeniul ocupaţional</w:t>
            </w:r>
          </w:p>
        </w:tc>
        <w:tc>
          <w:tcPr>
            <w:tcW w:w="7657" w:type="dxa"/>
            <w:gridSpan w:val="13"/>
          </w:tcPr>
          <w:p w:rsidR="00407C09" w:rsidRPr="00A32F98" w:rsidRDefault="00407C09" w:rsidP="00407C09">
            <w:pPr>
              <w:pStyle w:val="CVMajor-FirstLine"/>
              <w:spacing w:before="0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Cadru didactic – profesor de religie roman</w:t>
            </w:r>
            <w:r>
              <w:rPr>
                <w:color w:val="262626" w:themeColor="text1" w:themeTint="D9"/>
              </w:rPr>
              <w:t xml:space="preserve">o-catolică și profesor de limbă, literatură, cultură și civilizație </w:t>
            </w:r>
            <w:r w:rsidRPr="00A32F98">
              <w:rPr>
                <w:color w:val="262626" w:themeColor="text1" w:themeTint="D9"/>
              </w:rPr>
              <w:t>croată</w:t>
            </w: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1"/>
              <w:spacing w:before="0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Experienţa profesională</w:t>
            </w: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Normal-FirstLine"/>
              <w:spacing w:before="0"/>
              <w:rPr>
                <w:color w:val="262626" w:themeColor="text1" w:themeTint="D9"/>
              </w:rPr>
            </w:pP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3-FirstLine"/>
              <w:spacing w:before="0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Perioada</w:t>
            </w: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ind w:left="845" w:hanging="810"/>
              <w:jc w:val="both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 xml:space="preserve">din 2017 lector </w:t>
            </w:r>
            <w:r>
              <w:rPr>
                <w:color w:val="262626" w:themeColor="text1" w:themeTint="D9"/>
              </w:rPr>
              <w:t xml:space="preserve">extern </w:t>
            </w:r>
            <w:r w:rsidRPr="00A32F98">
              <w:rPr>
                <w:color w:val="262626" w:themeColor="text1" w:themeTint="D9"/>
              </w:rPr>
              <w:t>de limbă și literatură croată la U</w:t>
            </w:r>
            <w:r>
              <w:rPr>
                <w:color w:val="262626" w:themeColor="text1" w:themeTint="D9"/>
              </w:rPr>
              <w:t xml:space="preserve">niversitatea de vest Timișoara </w:t>
            </w:r>
            <w:r w:rsidRPr="00A32F98">
              <w:rPr>
                <w:color w:val="262626" w:themeColor="text1" w:themeTint="D9"/>
              </w:rPr>
              <w:t>și profesor de religie la Liceul bilingv româno-croat Carașova</w:t>
            </w:r>
          </w:p>
          <w:p w:rsidR="00407C09" w:rsidRPr="00A32F98" w:rsidRDefault="00407C09" w:rsidP="00407C09">
            <w:pPr>
              <w:ind w:left="845" w:hanging="810"/>
              <w:jc w:val="both"/>
              <w:rPr>
                <w:color w:val="262626" w:themeColor="text1" w:themeTint="D9"/>
              </w:rPr>
            </w:pPr>
            <w:r w:rsidRPr="00A32F98">
              <w:rPr>
                <w:bCs/>
                <w:color w:val="262626" w:themeColor="text1" w:themeTint="D9"/>
              </w:rPr>
              <w:t xml:space="preserve"> </w:t>
            </w:r>
            <w:r w:rsidRPr="00A32F98">
              <w:rPr>
                <w:color w:val="262626" w:themeColor="text1" w:themeTint="D9"/>
              </w:rPr>
              <w:t xml:space="preserve">2013 – 2016 </w:t>
            </w:r>
            <w:proofErr w:type="spellStart"/>
            <w:r w:rsidRPr="00A32F98">
              <w:rPr>
                <w:color w:val="262626" w:themeColor="text1" w:themeTint="D9"/>
              </w:rPr>
              <w:t>-asistent</w:t>
            </w:r>
            <w:proofErr w:type="spellEnd"/>
            <w:r w:rsidRPr="00A32F98">
              <w:rPr>
                <w:color w:val="262626" w:themeColor="text1" w:themeTint="D9"/>
              </w:rPr>
              <w:t xml:space="preserve">, Departamentul de Rusă și Slave, </w:t>
            </w:r>
            <w:proofErr w:type="spellStart"/>
            <w:r w:rsidRPr="00A32F98">
              <w:rPr>
                <w:color w:val="262626" w:themeColor="text1" w:themeTint="D9"/>
              </w:rPr>
              <w:t>FLLS</w:t>
            </w:r>
            <w:proofErr w:type="spellEnd"/>
            <w:r w:rsidRPr="00A32F98">
              <w:rPr>
                <w:color w:val="262626" w:themeColor="text1" w:themeTint="D9"/>
              </w:rPr>
              <w:t xml:space="preserve">, </w:t>
            </w:r>
            <w:proofErr w:type="spellStart"/>
            <w:r w:rsidRPr="00A32F98">
              <w:rPr>
                <w:color w:val="262626" w:themeColor="text1" w:themeTint="D9"/>
              </w:rPr>
              <w:t>UB</w:t>
            </w:r>
            <w:proofErr w:type="spellEnd"/>
          </w:p>
          <w:p w:rsidR="00407C09" w:rsidRPr="00A32F98" w:rsidRDefault="00407C09" w:rsidP="00B76053">
            <w:pPr>
              <w:ind w:left="215"/>
              <w:jc w:val="both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 xml:space="preserve">2010 – 2013 </w:t>
            </w:r>
            <w:proofErr w:type="spellStart"/>
            <w:r w:rsidRPr="00A32F98">
              <w:rPr>
                <w:color w:val="262626" w:themeColor="text1" w:themeTint="D9"/>
              </w:rPr>
              <w:t>-profesor</w:t>
            </w:r>
            <w:proofErr w:type="spellEnd"/>
            <w:r w:rsidRPr="00A32F98">
              <w:rPr>
                <w:color w:val="262626" w:themeColor="text1" w:themeTint="D9"/>
              </w:rPr>
              <w:t xml:space="preserve"> de limbă și literatură croată Palatul Copiilor Reșița, Liceul Teoretic Bilingv </w:t>
            </w:r>
            <w:proofErr w:type="spellStart"/>
            <w:r w:rsidRPr="00A32F98">
              <w:rPr>
                <w:color w:val="262626" w:themeColor="text1" w:themeTint="D9"/>
              </w:rPr>
              <w:t>Româno-Croat</w:t>
            </w:r>
            <w:proofErr w:type="spellEnd"/>
            <w:r w:rsidRPr="00A32F98">
              <w:rPr>
                <w:color w:val="262626" w:themeColor="text1" w:themeTint="D9"/>
              </w:rPr>
              <w:t xml:space="preserve"> Carașova</w:t>
            </w:r>
          </w:p>
          <w:p w:rsidR="00407C09" w:rsidRPr="00A32F98" w:rsidRDefault="00407C09" w:rsidP="00B76053">
            <w:pPr>
              <w:ind w:left="215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 xml:space="preserve">2007 – 2010 -    </w:t>
            </w:r>
            <w:r w:rsidRPr="00A32F98">
              <w:rPr>
                <w:color w:val="262626" w:themeColor="text1" w:themeTint="D9"/>
              </w:rPr>
              <w:tab/>
              <w:t>asistent, Catedra de Limbi şi Literaturi Slave – Limba croată, Facultatea de Limbi Străine, Universitatea din Bucureşti.</w:t>
            </w:r>
          </w:p>
          <w:p w:rsidR="00407C09" w:rsidRPr="00A32F98" w:rsidRDefault="00407C09" w:rsidP="00B76053">
            <w:pPr>
              <w:ind w:left="215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2003 - 2007 - profesor de limbă şi literatură croată în şcolile minorităţii croate din România</w:t>
            </w:r>
          </w:p>
          <w:p w:rsidR="00407C09" w:rsidRPr="00A32F98" w:rsidRDefault="00407C09" w:rsidP="00B76053">
            <w:pPr>
              <w:ind w:left="1115" w:hanging="900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1990 – 1991 </w:t>
            </w:r>
            <w:proofErr w:type="spellStart"/>
            <w:r>
              <w:rPr>
                <w:color w:val="262626" w:themeColor="text1" w:themeTint="D9"/>
              </w:rPr>
              <w:t>-t</w:t>
            </w:r>
            <w:r w:rsidRPr="00A32F98">
              <w:rPr>
                <w:color w:val="262626" w:themeColor="text1" w:themeTint="D9"/>
              </w:rPr>
              <w:t>ehnician</w:t>
            </w:r>
            <w:proofErr w:type="spellEnd"/>
            <w:r w:rsidRPr="00A32F98">
              <w:rPr>
                <w:color w:val="262626" w:themeColor="text1" w:themeTint="D9"/>
              </w:rPr>
              <w:t xml:space="preserve"> cu probleme de vânătoare şi pescuit sportiv în cadrul </w:t>
            </w:r>
            <w:proofErr w:type="spellStart"/>
            <w:r w:rsidRPr="00A32F98">
              <w:rPr>
                <w:color w:val="262626" w:themeColor="text1" w:themeTint="D9"/>
              </w:rPr>
              <w:t>AJVPS</w:t>
            </w:r>
            <w:proofErr w:type="spellEnd"/>
            <w:r w:rsidRPr="00A32F98">
              <w:rPr>
                <w:color w:val="262626" w:themeColor="text1" w:themeTint="D9"/>
              </w:rPr>
              <w:t xml:space="preserve"> Caraş-Severin</w:t>
            </w:r>
          </w:p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3"/>
              <w:ind w:left="450" w:right="-215" w:hanging="90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Profesor, asistent universitar, tehnician silvic, brigadier silvic;</w:t>
            </w: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3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șef de district</w:t>
            </w: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3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Numele şi adresa angajatorului</w:t>
            </w: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Ocolul Silvic Reșița</w:t>
            </w: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3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Tipul activităţii sau sectorul de activitate</w:t>
            </w: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Silvicultură și piscicultură</w:t>
            </w: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1"/>
              <w:spacing w:before="0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Educaţie şi formare</w:t>
            </w: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Normal-FirstLine"/>
              <w:spacing w:before="0"/>
              <w:rPr>
                <w:color w:val="262626" w:themeColor="text1" w:themeTint="D9"/>
              </w:rPr>
            </w:pP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3-FirstLine"/>
              <w:spacing w:before="0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Perioada</w:t>
            </w:r>
          </w:p>
        </w:tc>
        <w:tc>
          <w:tcPr>
            <w:tcW w:w="7657" w:type="dxa"/>
            <w:gridSpan w:val="13"/>
          </w:tcPr>
          <w:p w:rsidR="00407C09" w:rsidRDefault="00407C09" w:rsidP="00B76053">
            <w:pPr>
              <w:ind w:left="755" w:hanging="540"/>
              <w:rPr>
                <w:noProof/>
                <w:color w:val="262626" w:themeColor="text1" w:themeTint="D9"/>
              </w:rPr>
            </w:pPr>
            <w:r>
              <w:rPr>
                <w:noProof/>
                <w:color w:val="262626" w:themeColor="text1" w:themeTint="D9"/>
              </w:rPr>
              <w:t>din 2018 – doctorand la Universitatea din București, Facultatea de Teologie</w:t>
            </w:r>
          </w:p>
          <w:p w:rsidR="00407C09" w:rsidRPr="00A32F98" w:rsidRDefault="00407C09" w:rsidP="00B76053">
            <w:pPr>
              <w:ind w:left="755" w:hanging="540"/>
              <w:rPr>
                <w:noProof/>
                <w:color w:val="262626" w:themeColor="text1" w:themeTint="D9"/>
              </w:rPr>
            </w:pPr>
            <w:r w:rsidRPr="00A32F98">
              <w:rPr>
                <w:noProof/>
                <w:color w:val="262626" w:themeColor="text1" w:themeTint="D9"/>
              </w:rPr>
              <w:t>2016.</w:t>
            </w:r>
            <w:r w:rsidRPr="00A32F98">
              <w:rPr>
                <w:noProof/>
                <w:color w:val="262626" w:themeColor="text1" w:themeTint="D9"/>
              </w:rPr>
              <w:tab/>
              <w:t xml:space="preserve">anul șapte terminal  la Teologie - </w:t>
            </w:r>
            <w:proofErr w:type="spellStart"/>
            <w:r w:rsidRPr="00A32F98">
              <w:rPr>
                <w:bCs/>
                <w:i/>
                <w:color w:val="262626" w:themeColor="text1" w:themeTint="D9"/>
              </w:rPr>
              <w:t>Dopisna</w:t>
            </w:r>
            <w:proofErr w:type="spellEnd"/>
            <w:r w:rsidRPr="00A32F98">
              <w:rPr>
                <w:bCs/>
                <w:i/>
                <w:color w:val="262626" w:themeColor="text1" w:themeTint="D9"/>
              </w:rPr>
              <w:t xml:space="preserve"> </w:t>
            </w:r>
            <w:proofErr w:type="spellStart"/>
            <w:r w:rsidRPr="00A32F98">
              <w:rPr>
                <w:bCs/>
                <w:i/>
                <w:color w:val="262626" w:themeColor="text1" w:themeTint="D9"/>
              </w:rPr>
              <w:t>teologija</w:t>
            </w:r>
            <w:proofErr w:type="spellEnd"/>
            <w:r w:rsidRPr="00A32F98">
              <w:rPr>
                <w:bCs/>
                <w:color w:val="262626" w:themeColor="text1" w:themeTint="D9"/>
              </w:rPr>
              <w:t xml:space="preserve"> "Fra </w:t>
            </w:r>
            <w:proofErr w:type="spellStart"/>
            <w:r w:rsidRPr="00A32F98">
              <w:rPr>
                <w:bCs/>
                <w:color w:val="262626" w:themeColor="text1" w:themeTint="D9"/>
              </w:rPr>
              <w:t>Jerka</w:t>
            </w:r>
            <w:proofErr w:type="spellEnd"/>
            <w:r w:rsidRPr="00A32F98">
              <w:rPr>
                <w:bCs/>
                <w:color w:val="262626" w:themeColor="text1" w:themeTint="D9"/>
              </w:rPr>
              <w:t xml:space="preserve"> </w:t>
            </w:r>
            <w:proofErr w:type="spellStart"/>
            <w:r w:rsidRPr="00A32F98">
              <w:rPr>
                <w:bCs/>
                <w:color w:val="262626" w:themeColor="text1" w:themeTint="D9"/>
              </w:rPr>
              <w:t>Fućaka</w:t>
            </w:r>
            <w:proofErr w:type="spellEnd"/>
            <w:r w:rsidRPr="00A32F98">
              <w:rPr>
                <w:bCs/>
                <w:color w:val="262626" w:themeColor="text1" w:themeTint="D9"/>
              </w:rPr>
              <w:t>"-  Universitatea din  Zagreb</w:t>
            </w:r>
          </w:p>
          <w:p w:rsidR="00407C09" w:rsidRPr="00A32F98" w:rsidRDefault="00407C09" w:rsidP="00B76053">
            <w:pPr>
              <w:ind w:left="2015" w:hanging="1800"/>
              <w:rPr>
                <w:noProof/>
                <w:color w:val="262626" w:themeColor="text1" w:themeTint="D9"/>
              </w:rPr>
            </w:pPr>
            <w:r w:rsidRPr="00A32F98">
              <w:rPr>
                <w:noProof/>
                <w:color w:val="262626" w:themeColor="text1" w:themeTint="D9"/>
              </w:rPr>
              <w:t>din 16 octombrie 2007 - doctorand la Universitatea de Stat din Moldova, Facultatea de Psihologie şi Ştiinţe ale Educaţiei – Pedagogie generală</w:t>
            </w:r>
          </w:p>
          <w:p w:rsidR="00407C09" w:rsidRPr="00A32F98" w:rsidRDefault="00407C09" w:rsidP="00B76053">
            <w:pPr>
              <w:ind w:left="1475" w:hanging="1260"/>
              <w:rPr>
                <w:i/>
                <w:iCs/>
                <w:noProof/>
                <w:color w:val="262626" w:themeColor="text1" w:themeTint="D9"/>
              </w:rPr>
            </w:pPr>
            <w:r w:rsidRPr="00A32F98">
              <w:rPr>
                <w:noProof/>
                <w:color w:val="262626" w:themeColor="text1" w:themeTint="D9"/>
              </w:rPr>
              <w:t>2005 – 2007</w:t>
            </w:r>
            <w:r w:rsidRPr="00A32F98">
              <w:rPr>
                <w:noProof/>
                <w:color w:val="262626" w:themeColor="text1" w:themeTint="D9"/>
              </w:rPr>
              <w:tab/>
              <w:t xml:space="preserve">Universitatea “Eftimie Murgu” Reşiţa – studiu de masterat – </w:t>
            </w:r>
            <w:r w:rsidRPr="00A32F98">
              <w:rPr>
                <w:i/>
                <w:iCs/>
                <w:noProof/>
                <w:color w:val="262626" w:themeColor="text1" w:themeTint="D9"/>
              </w:rPr>
              <w:t>Managementul Marketingului Educaţional</w:t>
            </w:r>
          </w:p>
          <w:p w:rsidR="00407C09" w:rsidRPr="00A32F98" w:rsidRDefault="00407C09" w:rsidP="00B76053">
            <w:pPr>
              <w:ind w:left="215"/>
              <w:rPr>
                <w:noProof/>
                <w:color w:val="262626" w:themeColor="text1" w:themeTint="D9"/>
              </w:rPr>
            </w:pPr>
            <w:r w:rsidRPr="00A32F98">
              <w:rPr>
                <w:noProof/>
                <w:color w:val="262626" w:themeColor="text1" w:themeTint="D9"/>
              </w:rPr>
              <w:t xml:space="preserve">28 martie 2002     Am absolvit studiul </w:t>
            </w:r>
            <w:r w:rsidRPr="00A32F98">
              <w:rPr>
                <w:i/>
                <w:iCs/>
                <w:noProof/>
                <w:color w:val="262626" w:themeColor="text1" w:themeTint="D9"/>
              </w:rPr>
              <w:t xml:space="preserve">Limbii şi literaturii croate </w:t>
            </w:r>
            <w:r w:rsidRPr="00A32F98">
              <w:rPr>
                <w:noProof/>
                <w:color w:val="262626" w:themeColor="text1" w:themeTint="D9"/>
              </w:rPr>
              <w:t xml:space="preserve">din cadrul Facultăţii de Filosofie a </w:t>
            </w:r>
          </w:p>
          <w:p w:rsidR="00407C09" w:rsidRPr="00A32F98" w:rsidRDefault="00407C09" w:rsidP="00B76053">
            <w:pPr>
              <w:ind w:left="215"/>
              <w:rPr>
                <w:noProof/>
                <w:color w:val="262626" w:themeColor="text1" w:themeTint="D9"/>
              </w:rPr>
            </w:pPr>
            <w:r w:rsidRPr="00A32F98">
              <w:rPr>
                <w:noProof/>
                <w:color w:val="262626" w:themeColor="text1" w:themeTint="D9"/>
              </w:rPr>
              <w:t xml:space="preserve">                             Universităţii din Zagreb</w:t>
            </w:r>
          </w:p>
          <w:p w:rsidR="00407C09" w:rsidRPr="00A32F98" w:rsidRDefault="00407C09" w:rsidP="00B76053">
            <w:pPr>
              <w:ind w:left="215"/>
              <w:rPr>
                <w:noProof/>
                <w:color w:val="262626" w:themeColor="text1" w:themeTint="D9"/>
              </w:rPr>
            </w:pPr>
            <w:r w:rsidRPr="00A32F98">
              <w:rPr>
                <w:noProof/>
                <w:color w:val="262626" w:themeColor="text1" w:themeTint="D9"/>
              </w:rPr>
              <w:t>1983 – 1987</w:t>
            </w:r>
            <w:r w:rsidRPr="00A32F98">
              <w:rPr>
                <w:noProof/>
                <w:color w:val="262626" w:themeColor="text1" w:themeTint="D9"/>
              </w:rPr>
              <w:tab/>
              <w:t>Absolvent al Liceului Silvic “Pădurea Verde” din Timişoara</w:t>
            </w:r>
          </w:p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3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407C09" w:rsidRPr="00A32F98" w:rsidRDefault="00407C09" w:rsidP="00407C09">
            <w:pPr>
              <w:pStyle w:val="CVNormal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Profesor –  diplomă de studii</w:t>
            </w: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3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Pedagogie, educație, religie, limbă și literatură croată - profesor</w:t>
            </w: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3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lastRenderedPageBreak/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Învățământ superior la zii și învățământ superior la distanță, Facultatea de psihologie și științele educație – Chișinău, Institutul de teologie romano-catolică laică-Zagreb, Facultatea de filozofie Zagreb</w:t>
            </w: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3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Licență, masterat, doctorat</w:t>
            </w: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1"/>
              <w:spacing w:before="0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Aptitudini şi competenţe personale</w:t>
            </w: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Normal-FirstLine"/>
              <w:spacing w:before="0"/>
              <w:rPr>
                <w:color w:val="262626" w:themeColor="text1" w:themeTint="D9"/>
              </w:rPr>
            </w:pP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2-FirstLine"/>
              <w:spacing w:before="0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Limba(i) maternă(e)</w:t>
            </w: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Medium-FirstLine"/>
              <w:spacing w:before="0"/>
              <w:rPr>
                <w:b w:val="0"/>
                <w:color w:val="262626" w:themeColor="text1" w:themeTint="D9"/>
                <w:sz w:val="20"/>
              </w:rPr>
            </w:pPr>
            <w:r w:rsidRPr="00A32F98">
              <w:rPr>
                <w:color w:val="262626" w:themeColor="text1" w:themeTint="D9"/>
                <w:sz w:val="20"/>
              </w:rPr>
              <w:t>Precizaţi limba(</w:t>
            </w:r>
            <w:proofErr w:type="spellStart"/>
            <w:r w:rsidRPr="00A32F98">
              <w:rPr>
                <w:color w:val="262626" w:themeColor="text1" w:themeTint="D9"/>
                <w:sz w:val="20"/>
              </w:rPr>
              <w:t>ile</w:t>
            </w:r>
            <w:proofErr w:type="spellEnd"/>
            <w:r w:rsidRPr="00A32F98">
              <w:rPr>
                <w:color w:val="262626" w:themeColor="text1" w:themeTint="D9"/>
                <w:sz w:val="20"/>
              </w:rPr>
              <w:t xml:space="preserve">) maternă(e) </w:t>
            </w:r>
            <w:r w:rsidRPr="00A32F98">
              <w:rPr>
                <w:b w:val="0"/>
                <w:color w:val="262626" w:themeColor="text1" w:themeTint="D9"/>
                <w:sz w:val="20"/>
              </w:rPr>
              <w:t>(croata, româna)</w:t>
            </w: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2-FirstLine"/>
              <w:spacing w:before="0"/>
              <w:rPr>
                <w:color w:val="262626" w:themeColor="text1" w:themeTint="D9"/>
                <w:szCs w:val="22"/>
              </w:rPr>
            </w:pPr>
            <w:r w:rsidRPr="00A32F98">
              <w:rPr>
                <w:color w:val="262626" w:themeColor="text1" w:themeTint="D9"/>
              </w:rPr>
              <w:t xml:space="preserve">Limba(i) străină(e) </w:t>
            </w:r>
            <w:r w:rsidRPr="00A32F98">
              <w:rPr>
                <w:color w:val="262626" w:themeColor="text1" w:themeTint="D9"/>
                <w:szCs w:val="22"/>
              </w:rPr>
              <w:t>cunoscută(e)</w:t>
            </w: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Medium-FirstLine"/>
              <w:spacing w:before="0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Rusă, franceza, engleza, germana</w:t>
            </w: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2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Autoevaluare</w:t>
            </w:r>
          </w:p>
        </w:tc>
        <w:tc>
          <w:tcPr>
            <w:tcW w:w="141" w:type="dxa"/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7C09" w:rsidRPr="00A32F98" w:rsidRDefault="00407C09" w:rsidP="00B76053">
            <w:pPr>
              <w:pStyle w:val="LevelAssessment-Heading1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Înţelegere</w:t>
            </w:r>
          </w:p>
        </w:tc>
        <w:tc>
          <w:tcPr>
            <w:tcW w:w="30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07C09" w:rsidRPr="00A32F98" w:rsidRDefault="00407C09" w:rsidP="00B76053">
            <w:pPr>
              <w:pStyle w:val="LevelAssessment-Heading1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Vorbire</w:t>
            </w:r>
          </w:p>
        </w:tc>
        <w:tc>
          <w:tcPr>
            <w:tcW w:w="14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C09" w:rsidRPr="00A32F98" w:rsidRDefault="00407C09" w:rsidP="00B76053">
            <w:pPr>
              <w:pStyle w:val="LevelAssessment-Heading1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Scriere</w:t>
            </w: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Level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Nivel european (*)</w:t>
            </w:r>
          </w:p>
        </w:tc>
        <w:tc>
          <w:tcPr>
            <w:tcW w:w="141" w:type="dxa"/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07C09" w:rsidRPr="00A32F98" w:rsidRDefault="00407C09" w:rsidP="00B76053">
            <w:pPr>
              <w:pStyle w:val="LevelAssessment-Heading2"/>
              <w:rPr>
                <w:color w:val="262626" w:themeColor="text1" w:themeTint="D9"/>
                <w:szCs w:val="18"/>
                <w:lang w:val="ro-RO"/>
              </w:rPr>
            </w:pPr>
            <w:r w:rsidRPr="00A32F98">
              <w:rPr>
                <w:color w:val="262626" w:themeColor="text1" w:themeTint="D9"/>
                <w:szCs w:val="18"/>
                <w:lang w:val="ro-RO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07C09" w:rsidRPr="00A32F98" w:rsidRDefault="00407C09" w:rsidP="00B76053">
            <w:pPr>
              <w:pStyle w:val="LevelAssessment-Heading2"/>
              <w:rPr>
                <w:color w:val="262626" w:themeColor="text1" w:themeTint="D9"/>
                <w:szCs w:val="18"/>
                <w:lang w:val="ro-RO"/>
              </w:rPr>
            </w:pPr>
            <w:r w:rsidRPr="00A32F98">
              <w:rPr>
                <w:color w:val="262626" w:themeColor="text1" w:themeTint="D9"/>
                <w:szCs w:val="18"/>
                <w:lang w:val="ro-RO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07C09" w:rsidRPr="00A32F98" w:rsidRDefault="00407C09" w:rsidP="00B76053">
            <w:pPr>
              <w:pStyle w:val="LevelAssessment-Heading2"/>
              <w:rPr>
                <w:color w:val="262626" w:themeColor="text1" w:themeTint="D9"/>
                <w:lang w:val="ro-RO"/>
              </w:rPr>
            </w:pPr>
            <w:r w:rsidRPr="00A32F98">
              <w:rPr>
                <w:color w:val="262626" w:themeColor="text1" w:themeTint="D9"/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07C09" w:rsidRPr="00A32F98" w:rsidRDefault="00407C09" w:rsidP="00B76053">
            <w:pPr>
              <w:pStyle w:val="LevelAssessment-Heading2"/>
              <w:rPr>
                <w:color w:val="262626" w:themeColor="text1" w:themeTint="D9"/>
                <w:szCs w:val="18"/>
                <w:lang w:val="ro-RO"/>
              </w:rPr>
            </w:pPr>
            <w:r w:rsidRPr="00A32F98">
              <w:rPr>
                <w:color w:val="262626" w:themeColor="text1" w:themeTint="D9"/>
                <w:szCs w:val="18"/>
                <w:lang w:val="ro-RO"/>
              </w:rPr>
              <w:t>Discurs oral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orptext"/>
              <w:spacing w:after="0"/>
              <w:jc w:val="center"/>
              <w:rPr>
                <w:color w:val="262626" w:themeColor="text1" w:themeTint="D9"/>
                <w:sz w:val="18"/>
              </w:rPr>
            </w:pPr>
            <w:r w:rsidRPr="00A32F98">
              <w:rPr>
                <w:color w:val="262626" w:themeColor="text1" w:themeTint="D9"/>
                <w:sz w:val="18"/>
              </w:rPr>
              <w:t>Exprimare scrisă</w:t>
            </w: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Language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Limba rusă</w:t>
            </w:r>
          </w:p>
        </w:tc>
        <w:tc>
          <w:tcPr>
            <w:tcW w:w="141" w:type="dxa"/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Code"/>
              <w:rPr>
                <w:color w:val="262626" w:themeColor="text1" w:themeTint="D9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Description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C1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Code"/>
              <w:rPr>
                <w:color w:val="262626" w:themeColor="text1" w:themeTint="D9"/>
              </w:rPr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Description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B2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Code"/>
              <w:rPr>
                <w:color w:val="262626" w:themeColor="text1" w:themeTint="D9"/>
              </w:rPr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Description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B1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Code"/>
              <w:rPr>
                <w:color w:val="262626" w:themeColor="text1" w:themeTint="D9"/>
              </w:rPr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Description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B1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Code"/>
              <w:rPr>
                <w:color w:val="262626" w:themeColor="text1" w:themeTint="D9"/>
              </w:rPr>
            </w:pP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Description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B2</w:t>
            </w: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Language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Limba franceză</w:t>
            </w:r>
          </w:p>
        </w:tc>
        <w:tc>
          <w:tcPr>
            <w:tcW w:w="141" w:type="dxa"/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Code"/>
              <w:rPr>
                <w:color w:val="262626" w:themeColor="text1" w:themeTint="D9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Description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B1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Code"/>
              <w:rPr>
                <w:color w:val="262626" w:themeColor="text1" w:themeTint="D9"/>
              </w:rPr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Description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B1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Code"/>
              <w:rPr>
                <w:color w:val="262626" w:themeColor="text1" w:themeTint="D9"/>
              </w:rPr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Description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B1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Code"/>
              <w:rPr>
                <w:color w:val="262626" w:themeColor="text1" w:themeTint="D9"/>
              </w:rPr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Description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B1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Code"/>
              <w:rPr>
                <w:color w:val="262626" w:themeColor="text1" w:themeTint="D9"/>
              </w:rPr>
            </w:pP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Description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B1</w:t>
            </w: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Language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Limba engleză</w:t>
            </w:r>
          </w:p>
        </w:tc>
        <w:tc>
          <w:tcPr>
            <w:tcW w:w="141" w:type="dxa"/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Code"/>
              <w:rPr>
                <w:color w:val="262626" w:themeColor="text1" w:themeTint="D9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Description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B1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Code"/>
              <w:rPr>
                <w:color w:val="262626" w:themeColor="text1" w:themeTint="D9"/>
              </w:rPr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Description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B1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Code"/>
              <w:rPr>
                <w:color w:val="262626" w:themeColor="text1" w:themeTint="D9"/>
              </w:rPr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Description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B1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Code"/>
              <w:rPr>
                <w:color w:val="262626" w:themeColor="text1" w:themeTint="D9"/>
              </w:rPr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Description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B1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Code"/>
              <w:rPr>
                <w:color w:val="262626" w:themeColor="text1" w:themeTint="D9"/>
              </w:rPr>
            </w:pP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Description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B1</w:t>
            </w: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Language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Limba germană</w:t>
            </w:r>
          </w:p>
        </w:tc>
        <w:tc>
          <w:tcPr>
            <w:tcW w:w="141" w:type="dxa"/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Code"/>
              <w:rPr>
                <w:color w:val="262626" w:themeColor="text1" w:themeTint="D9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Description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A2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Code"/>
              <w:rPr>
                <w:color w:val="262626" w:themeColor="text1" w:themeTint="D9"/>
              </w:rPr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Description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A2</w:t>
            </w:r>
          </w:p>
        </w:tc>
        <w:tc>
          <w:tcPr>
            <w:tcW w:w="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Code"/>
              <w:rPr>
                <w:color w:val="262626" w:themeColor="text1" w:themeTint="D9"/>
              </w:rPr>
            </w:pP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Description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A2</w:t>
            </w: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Code"/>
              <w:rPr>
                <w:color w:val="262626" w:themeColor="text1" w:themeTint="D9"/>
              </w:rPr>
            </w:pPr>
          </w:p>
        </w:tc>
        <w:tc>
          <w:tcPr>
            <w:tcW w:w="1237" w:type="dxa"/>
            <w:tcBorders>
              <w:bottom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Description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A2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Code"/>
              <w:rPr>
                <w:color w:val="262626" w:themeColor="text1" w:themeTint="D9"/>
              </w:rPr>
            </w:pPr>
          </w:p>
        </w:tc>
        <w:tc>
          <w:tcPr>
            <w:tcW w:w="123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407C09" w:rsidRPr="00A32F98" w:rsidRDefault="00407C09" w:rsidP="00B76053">
            <w:pPr>
              <w:pStyle w:val="LevelAssessment-Description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A2</w:t>
            </w: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</w:p>
        </w:tc>
        <w:tc>
          <w:tcPr>
            <w:tcW w:w="7657" w:type="dxa"/>
            <w:gridSpan w:val="13"/>
            <w:tcMar>
              <w:top w:w="0" w:type="dxa"/>
              <w:bottom w:w="113" w:type="dxa"/>
            </w:tcMar>
          </w:tcPr>
          <w:p w:rsidR="00407C09" w:rsidRPr="00A32F98" w:rsidRDefault="00407C09" w:rsidP="00B76053">
            <w:pPr>
              <w:pStyle w:val="LevelAssessment-Note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 xml:space="preserve">(*) </w:t>
            </w:r>
            <w:hyperlink r:id="rId8" w:history="1">
              <w:r w:rsidRPr="00A32F98">
                <w:rPr>
                  <w:rStyle w:val="Hyperlink"/>
                  <w:color w:val="262626" w:themeColor="text1" w:themeTint="D9"/>
                </w:rPr>
                <w:t>Nivelul Cadrului European Comun de Referinţă Pentru Limbi Străine</w:t>
              </w:r>
            </w:hyperlink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2-FirstLine"/>
              <w:spacing w:before="0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Competenţe şi abilităţi sociale</w:t>
            </w: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Competențe organizatorice și implicare socială: inițiativă, spirit de echipă – sunt implicat în conducerea unui ONG</w:t>
            </w: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2-FirstLine"/>
              <w:spacing w:before="0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Competenţe şi aptitudini organizatorice</w:t>
            </w: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Derularea programelor naționale și internaționale prin ONG-ul condus</w:t>
            </w: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2-FirstLine"/>
              <w:spacing w:before="0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Competenţe şi aptitudini tehnice</w:t>
            </w: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Deținere și mânuire arme neletale.</w:t>
            </w: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2-FirstLine"/>
              <w:spacing w:before="0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Competenţe şi aptitudini de utilizare a calculatorului</w:t>
            </w: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Microsoft PC</w:t>
            </w: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2-FirstLine"/>
              <w:spacing w:before="0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Competenţe şi aptitudini artistice</w:t>
            </w: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Limbă, literatură, cultură și civilizație, dramaturgie, traductologie, ziaristică, silvicultură etc.</w:t>
            </w: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2-FirstLine"/>
              <w:spacing w:before="0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Alte competenţe şi aptitudini</w:t>
            </w: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Tehnician silvic – silvicultură, exploatări forestiere, agricultură, creșterea animalelor;</w:t>
            </w: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2-FirstLine"/>
              <w:spacing w:before="0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Permis(e) de conducere</w:t>
            </w: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B (1993)</w:t>
            </w: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1"/>
              <w:spacing w:before="0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Informaţii suplimentare</w:t>
            </w: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widowControl w:val="0"/>
              <w:numPr>
                <w:ilvl w:val="0"/>
                <w:numId w:val="1"/>
              </w:numPr>
              <w:tabs>
                <w:tab w:val="clear" w:pos="2490"/>
              </w:tabs>
              <w:suppressAutoHyphens w:val="0"/>
              <w:autoSpaceDE w:val="0"/>
              <w:autoSpaceDN w:val="0"/>
              <w:adjustRightInd w:val="0"/>
              <w:snapToGrid w:val="0"/>
              <w:ind w:left="215" w:firstLine="0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am tradus simultan şi consecutiv din limba croată pentru diverse domenii;</w:t>
            </w:r>
          </w:p>
          <w:p w:rsidR="00407C09" w:rsidRPr="00A32F98" w:rsidRDefault="00407C09" w:rsidP="00B76053">
            <w:pPr>
              <w:widowControl w:val="0"/>
              <w:numPr>
                <w:ilvl w:val="0"/>
                <w:numId w:val="1"/>
              </w:numPr>
              <w:tabs>
                <w:tab w:val="clear" w:pos="2490"/>
              </w:tabs>
              <w:suppressAutoHyphens w:val="0"/>
              <w:autoSpaceDE w:val="0"/>
              <w:autoSpaceDN w:val="0"/>
              <w:adjustRightInd w:val="0"/>
              <w:snapToGrid w:val="0"/>
              <w:ind w:left="215" w:firstLine="0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am participat la diferite conferințe și sesiuni științifice în țară și în străinătate;</w:t>
            </w:r>
          </w:p>
          <w:p w:rsidR="00407C09" w:rsidRPr="00A32F98" w:rsidRDefault="00407C09" w:rsidP="00B76053">
            <w:pPr>
              <w:widowControl w:val="0"/>
              <w:numPr>
                <w:ilvl w:val="0"/>
                <w:numId w:val="1"/>
              </w:numPr>
              <w:tabs>
                <w:tab w:val="clear" w:pos="2490"/>
              </w:tabs>
              <w:suppressAutoHyphens w:val="0"/>
              <w:autoSpaceDE w:val="0"/>
              <w:autoSpaceDN w:val="0"/>
              <w:adjustRightInd w:val="0"/>
              <w:snapToGrid w:val="0"/>
              <w:ind w:left="215" w:firstLine="0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am organizat diferite ateliere de creație – jurnalism, traducere, dramaturgie;</w:t>
            </w:r>
          </w:p>
          <w:p w:rsidR="00407C09" w:rsidRPr="00A32F98" w:rsidRDefault="00407C09" w:rsidP="00B76053">
            <w:pPr>
              <w:widowControl w:val="0"/>
              <w:numPr>
                <w:ilvl w:val="0"/>
                <w:numId w:val="1"/>
              </w:numPr>
              <w:tabs>
                <w:tab w:val="clear" w:pos="2490"/>
              </w:tabs>
              <w:suppressAutoHyphens w:val="0"/>
              <w:autoSpaceDE w:val="0"/>
              <w:autoSpaceDN w:val="0"/>
              <w:adjustRightInd w:val="0"/>
              <w:snapToGrid w:val="0"/>
              <w:ind w:left="215" w:firstLine="0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am participat cu traduceri şi referate la întâlnirile scriitorilor croaţi cu reprezentanţii minorităţilor</w:t>
            </w:r>
          </w:p>
          <w:p w:rsidR="00407C09" w:rsidRPr="00A32F98" w:rsidRDefault="00407C09" w:rsidP="00B76053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left="215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 xml:space="preserve">           croate de la </w:t>
            </w:r>
            <w:proofErr w:type="spellStart"/>
            <w:r w:rsidRPr="00A32F98">
              <w:rPr>
                <w:i/>
                <w:iCs/>
                <w:color w:val="262626" w:themeColor="text1" w:themeTint="D9"/>
              </w:rPr>
              <w:t>Rovinj</w:t>
            </w:r>
            <w:proofErr w:type="spellEnd"/>
            <w:r w:rsidRPr="00A32F98">
              <w:rPr>
                <w:color w:val="262626" w:themeColor="text1" w:themeTint="D9"/>
              </w:rPr>
              <w:t xml:space="preserve"> – </w:t>
            </w:r>
            <w:r w:rsidRPr="00A32F98">
              <w:rPr>
                <w:i/>
                <w:iCs/>
                <w:color w:val="262626" w:themeColor="text1" w:themeTint="D9"/>
              </w:rPr>
              <w:t>Istria</w:t>
            </w:r>
            <w:r w:rsidRPr="00A32F98">
              <w:rPr>
                <w:color w:val="262626" w:themeColor="text1" w:themeTint="D9"/>
              </w:rPr>
              <w:t xml:space="preserve"> – Croaţia;</w:t>
            </w:r>
          </w:p>
          <w:p w:rsidR="00407C09" w:rsidRPr="00A32F98" w:rsidRDefault="00407C09" w:rsidP="00B76053">
            <w:pPr>
              <w:widowControl w:val="0"/>
              <w:numPr>
                <w:ilvl w:val="0"/>
                <w:numId w:val="1"/>
              </w:numPr>
              <w:tabs>
                <w:tab w:val="clear" w:pos="2490"/>
              </w:tabs>
              <w:suppressAutoHyphens w:val="0"/>
              <w:autoSpaceDE w:val="0"/>
              <w:autoSpaceDN w:val="0"/>
              <w:adjustRightInd w:val="0"/>
              <w:snapToGrid w:val="0"/>
              <w:ind w:left="215" w:firstLine="0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am moderat o serie de întâlniri culturale, educaționale și științifice în țară și străinătate.</w:t>
            </w:r>
          </w:p>
          <w:p w:rsidR="00407C09" w:rsidRPr="00A32F98" w:rsidRDefault="00407C09" w:rsidP="00B76053">
            <w:pPr>
              <w:rPr>
                <w:color w:val="262626" w:themeColor="text1" w:themeTint="D9"/>
              </w:rPr>
            </w:pPr>
          </w:p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Spacer"/>
              <w:rPr>
                <w:color w:val="262626" w:themeColor="text1" w:themeTint="D9"/>
              </w:rPr>
            </w:pPr>
          </w:p>
        </w:tc>
      </w:tr>
      <w:tr w:rsidR="00407C09" w:rsidRPr="00A32F98" w:rsidTr="00B76053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407C09" w:rsidRPr="00A32F98" w:rsidRDefault="00407C09" w:rsidP="00B76053">
            <w:pPr>
              <w:pStyle w:val="CVHeading1"/>
              <w:spacing w:before="0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Anexe</w:t>
            </w:r>
          </w:p>
        </w:tc>
        <w:tc>
          <w:tcPr>
            <w:tcW w:w="7657" w:type="dxa"/>
            <w:gridSpan w:val="13"/>
          </w:tcPr>
          <w:p w:rsidR="00407C09" w:rsidRPr="00A32F98" w:rsidRDefault="00407C09" w:rsidP="00B76053">
            <w:pPr>
              <w:pStyle w:val="CVNormal"/>
              <w:rPr>
                <w:color w:val="262626" w:themeColor="text1" w:themeTint="D9"/>
              </w:rPr>
            </w:pPr>
            <w:r w:rsidRPr="00A32F98">
              <w:rPr>
                <w:color w:val="262626" w:themeColor="text1" w:themeTint="D9"/>
              </w:rPr>
              <w:t>-</w:t>
            </w:r>
          </w:p>
        </w:tc>
      </w:tr>
    </w:tbl>
    <w:p w:rsidR="00407C09" w:rsidRPr="00A32F98" w:rsidRDefault="00407C09" w:rsidP="00407C09">
      <w:pPr>
        <w:pStyle w:val="CVNormal"/>
        <w:rPr>
          <w:color w:val="262626" w:themeColor="text1" w:themeTint="D9"/>
        </w:rPr>
      </w:pPr>
    </w:p>
    <w:p w:rsidR="00407C09" w:rsidRPr="00A32F98" w:rsidRDefault="00407C09" w:rsidP="00407C09">
      <w:pPr>
        <w:rPr>
          <w:color w:val="262626" w:themeColor="text1" w:themeTint="D9"/>
        </w:rPr>
      </w:pPr>
    </w:p>
    <w:p w:rsidR="00407C09" w:rsidRDefault="006A072C" w:rsidP="00407C09">
      <w:pPr>
        <w:rPr>
          <w:color w:val="262626" w:themeColor="text1" w:themeTint="D9"/>
        </w:rPr>
      </w:pPr>
      <w:r>
        <w:rPr>
          <w:color w:val="262626" w:themeColor="text1" w:themeTint="D9"/>
        </w:rPr>
        <w:t>Timișoara</w:t>
      </w:r>
      <w:r w:rsidR="00407C09">
        <w:rPr>
          <w:color w:val="262626" w:themeColor="text1" w:themeTint="D9"/>
        </w:rPr>
        <w:t>, 24.12.</w:t>
      </w:r>
      <w:r w:rsidR="00407C09" w:rsidRPr="00A32F98">
        <w:rPr>
          <w:color w:val="262626" w:themeColor="text1" w:themeTint="D9"/>
        </w:rPr>
        <w:t>2018</w:t>
      </w:r>
      <w:r w:rsidR="00407C09" w:rsidRPr="00A32F98">
        <w:rPr>
          <w:color w:val="262626" w:themeColor="text1" w:themeTint="D9"/>
        </w:rPr>
        <w:tab/>
      </w:r>
      <w:r w:rsidR="00407C09" w:rsidRPr="00A32F98">
        <w:rPr>
          <w:color w:val="262626" w:themeColor="text1" w:themeTint="D9"/>
        </w:rPr>
        <w:tab/>
      </w:r>
      <w:r w:rsidR="00407C09" w:rsidRPr="00A32F98">
        <w:rPr>
          <w:color w:val="262626" w:themeColor="text1" w:themeTint="D9"/>
        </w:rPr>
        <w:tab/>
      </w:r>
      <w:r w:rsidR="00407C09" w:rsidRPr="00A32F98">
        <w:rPr>
          <w:color w:val="262626" w:themeColor="text1" w:themeTint="D9"/>
        </w:rPr>
        <w:tab/>
      </w:r>
      <w:r w:rsidR="00407C09" w:rsidRPr="00A32F98">
        <w:rPr>
          <w:color w:val="262626" w:themeColor="text1" w:themeTint="D9"/>
        </w:rPr>
        <w:tab/>
      </w:r>
      <w:r w:rsidR="00407C09" w:rsidRPr="00A32F98">
        <w:rPr>
          <w:color w:val="262626" w:themeColor="text1" w:themeTint="D9"/>
        </w:rPr>
        <w:tab/>
      </w:r>
      <w:r w:rsidR="00407C09" w:rsidRPr="00A32F98">
        <w:rPr>
          <w:color w:val="262626" w:themeColor="text1" w:themeTint="D9"/>
        </w:rPr>
        <w:tab/>
      </w:r>
      <w:r w:rsidR="00407C09" w:rsidRPr="00A32F98">
        <w:rPr>
          <w:color w:val="262626" w:themeColor="text1" w:themeTint="D9"/>
        </w:rPr>
        <w:tab/>
      </w:r>
      <w:r w:rsidR="00407C09" w:rsidRPr="00A32F98">
        <w:rPr>
          <w:color w:val="262626" w:themeColor="text1" w:themeTint="D9"/>
        </w:rPr>
        <w:tab/>
        <w:t>Petru Hațegan</w:t>
      </w:r>
    </w:p>
    <w:p w:rsidR="006A072C" w:rsidRDefault="006A072C" w:rsidP="00407C09">
      <w:pPr>
        <w:rPr>
          <w:color w:val="262626" w:themeColor="text1" w:themeTint="D9"/>
        </w:rPr>
      </w:pPr>
    </w:p>
    <w:p w:rsidR="006A072C" w:rsidRPr="00A32F98" w:rsidRDefault="006A072C" w:rsidP="00407C09">
      <w:pPr>
        <w:rPr>
          <w:color w:val="262626" w:themeColor="text1" w:themeTint="D9"/>
        </w:rPr>
      </w:pP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>
        <w:object w:dxaOrig="1929" w:dyaOrig="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36.75pt" o:ole="">
            <v:imagedata r:id="rId9" o:title=""/>
          </v:shape>
          <o:OLEObject Type="Embed" ProgID="CorelDraw.Graphic.12" ShapeID="_x0000_i1025" DrawAspect="Content" ObjectID="_1607153596" r:id="rId10"/>
        </w:object>
      </w:r>
    </w:p>
    <w:p w:rsidR="00407C09" w:rsidRDefault="00407C09" w:rsidP="00407C09"/>
    <w:p w:rsidR="004E053C" w:rsidRDefault="004E053C"/>
    <w:sectPr w:rsidR="004E053C" w:rsidSect="00C51971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59C" w:rsidRDefault="007E759C" w:rsidP="003778ED">
      <w:r>
        <w:separator/>
      </w:r>
    </w:p>
  </w:endnote>
  <w:endnote w:type="continuationSeparator" w:id="0">
    <w:p w:rsidR="007E759C" w:rsidRDefault="007E759C" w:rsidP="0037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C51971">
      <w:trPr>
        <w:cantSplit/>
      </w:trPr>
      <w:tc>
        <w:tcPr>
          <w:tcW w:w="3117" w:type="dxa"/>
        </w:tcPr>
        <w:p w:rsidR="00C51971" w:rsidRDefault="00407C09">
          <w:pPr>
            <w:pStyle w:val="CVFooterLeft"/>
          </w:pPr>
          <w:r>
            <w:t xml:space="preserve">Pagina / - Curriculum vitae al </w:t>
          </w:r>
        </w:p>
        <w:p w:rsidR="00C51971" w:rsidRDefault="00407C09">
          <w:pPr>
            <w:pStyle w:val="CVFooterLeft"/>
          </w:pPr>
          <w:r>
            <w:t xml:space="preserve">Nume Prenume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C51971" w:rsidRDefault="00407C09">
          <w:pPr>
            <w:pStyle w:val="CVFooterRight"/>
          </w:pPr>
          <w:r>
            <w:t>Pentru mai multe informaţii despre Europass accesaţi pagina: http://europass.cedefop.europa.eu</w:t>
          </w:r>
        </w:p>
        <w:p w:rsidR="00C51971" w:rsidRDefault="00407C09">
          <w:pPr>
            <w:pStyle w:val="CVFooterRight"/>
          </w:pPr>
          <w:r>
            <w:t>© Uniunea Europeană, 2002-2010   24082010</w:t>
          </w:r>
        </w:p>
      </w:tc>
    </w:tr>
  </w:tbl>
  <w:p w:rsidR="00C51971" w:rsidRDefault="007E759C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59C" w:rsidRDefault="007E759C" w:rsidP="003778ED">
      <w:r>
        <w:separator/>
      </w:r>
    </w:p>
  </w:footnote>
  <w:footnote w:type="continuationSeparator" w:id="0">
    <w:p w:rsidR="007E759C" w:rsidRDefault="007E759C" w:rsidP="00377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5EC"/>
    <w:multiLevelType w:val="hybridMultilevel"/>
    <w:tmpl w:val="A80095E0"/>
    <w:lvl w:ilvl="0" w:tplc="6556FF52">
      <w:start w:val="1990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407C09"/>
    <w:rsid w:val="003778ED"/>
    <w:rsid w:val="00407C09"/>
    <w:rsid w:val="00455498"/>
    <w:rsid w:val="004E053C"/>
    <w:rsid w:val="005217E3"/>
    <w:rsid w:val="00532449"/>
    <w:rsid w:val="006A072C"/>
    <w:rsid w:val="00767126"/>
    <w:rsid w:val="007E3DBA"/>
    <w:rsid w:val="007E759C"/>
    <w:rsid w:val="00CB1D20"/>
    <w:rsid w:val="00EC1D38"/>
    <w:rsid w:val="00FA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09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semiHidden/>
    <w:rsid w:val="00407C09"/>
    <w:rPr>
      <w:color w:val="0000FF"/>
      <w:u w:val="single"/>
    </w:rPr>
  </w:style>
  <w:style w:type="paragraph" w:styleId="Corptext">
    <w:name w:val="Body Text"/>
    <w:basedOn w:val="Normal"/>
    <w:link w:val="CorptextCaracter"/>
    <w:semiHidden/>
    <w:rsid w:val="00407C09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semiHidden/>
    <w:rsid w:val="00407C09"/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Title">
    <w:name w:val="CV Title"/>
    <w:basedOn w:val="Normal"/>
    <w:rsid w:val="00407C0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407C09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407C0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07C09"/>
    <w:pPr>
      <w:spacing w:before="74"/>
    </w:pPr>
  </w:style>
  <w:style w:type="paragraph" w:customStyle="1" w:styleId="CVHeading3">
    <w:name w:val="CV Heading 3"/>
    <w:basedOn w:val="Normal"/>
    <w:next w:val="Normal"/>
    <w:rsid w:val="00407C0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407C0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07C09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07C0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07C09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407C09"/>
    <w:rPr>
      <w:i/>
    </w:rPr>
  </w:style>
  <w:style w:type="paragraph" w:customStyle="1" w:styleId="LevelAssessment-Heading1">
    <w:name w:val="Level Assessment - Heading 1"/>
    <w:basedOn w:val="LevelAssessment-Code"/>
    <w:rsid w:val="00407C0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07C09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407C09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07C09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407C09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407C09"/>
    <w:pPr>
      <w:ind w:left="113" w:right="113"/>
    </w:pPr>
  </w:style>
  <w:style w:type="paragraph" w:customStyle="1" w:styleId="CVSpacer">
    <w:name w:val="CV Spacer"/>
    <w:basedOn w:val="CVNormal"/>
    <w:rsid w:val="00407C09"/>
    <w:rPr>
      <w:sz w:val="4"/>
    </w:rPr>
  </w:style>
  <w:style w:type="paragraph" w:customStyle="1" w:styleId="CVNormal-FirstLine">
    <w:name w:val="CV Normal - First Line"/>
    <w:basedOn w:val="CVNormal"/>
    <w:next w:val="CVNormal"/>
    <w:rsid w:val="00407C09"/>
    <w:pPr>
      <w:spacing w:before="74"/>
    </w:pPr>
  </w:style>
  <w:style w:type="paragraph" w:customStyle="1" w:styleId="CVFooterLeft">
    <w:name w:val="CV Footer Left"/>
    <w:basedOn w:val="Normal"/>
    <w:rsid w:val="00407C09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407C09"/>
    <w:rPr>
      <w:bCs/>
      <w:sz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718</Words>
  <Characters>4097</Characters>
  <Application>Microsoft Office Word</Application>
  <DocSecurity>0</DocSecurity>
  <Lines>34</Lines>
  <Paragraphs>9</Paragraphs>
  <ScaleCrop>false</ScaleCrop>
  <Company>Unitate Scolara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2018-12-24T07:39:00Z</dcterms:created>
  <dcterms:modified xsi:type="dcterms:W3CDTF">2018-12-24T08:47:00Z</dcterms:modified>
</cp:coreProperties>
</file>